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825" w:rsidRDefault="00844825" w:rsidP="00844825">
      <w:pPr>
        <w:autoSpaceDE w:val="0"/>
        <w:autoSpaceDN w:val="0"/>
        <w:adjustRightInd w:val="0"/>
        <w:spacing w:after="0" w:line="240" w:lineRule="auto"/>
        <w:jc w:val="center"/>
        <w:rPr>
          <w:rFonts w:asciiTheme="majorBidi" w:hAnsiTheme="majorBidi" w:cstheme="majorBidi"/>
          <w:b/>
          <w:bCs/>
          <w:color w:val="FF0000"/>
          <w:sz w:val="24"/>
          <w:szCs w:val="24"/>
        </w:rPr>
      </w:pPr>
      <w:r>
        <w:rPr>
          <w:rFonts w:ascii="Arial" w:hAnsi="Arial" w:cs="Arial"/>
          <w:b/>
          <w:bCs/>
          <w:color w:val="F80080"/>
          <w:sz w:val="94"/>
          <w:szCs w:val="94"/>
        </w:rPr>
        <w:t>ENGLISH</w:t>
      </w:r>
      <w:r w:rsidRPr="00D52689">
        <w:rPr>
          <w:rFonts w:asciiTheme="majorBidi" w:hAnsiTheme="majorBidi" w:cstheme="majorBidi" w:hint="cs"/>
          <w:b/>
          <w:bCs/>
          <w:color w:val="FF0000"/>
          <w:sz w:val="24"/>
          <w:szCs w:val="24"/>
          <w:cs/>
        </w:rPr>
        <w:t xml:space="preserve"> </w:t>
      </w:r>
    </w:p>
    <w:p w:rsidR="00844825" w:rsidRDefault="00844825" w:rsidP="00844825">
      <w:pPr>
        <w:autoSpaceDE w:val="0"/>
        <w:autoSpaceDN w:val="0"/>
        <w:adjustRightInd w:val="0"/>
        <w:spacing w:after="0" w:line="240" w:lineRule="auto"/>
        <w:jc w:val="center"/>
        <w:rPr>
          <w:rFonts w:ascii="DevLys 010" w:hAnsi="DevLys 010" w:cs="DevLys 010"/>
          <w:b/>
          <w:bCs/>
          <w:color w:val="0C419A"/>
          <w:sz w:val="78"/>
          <w:szCs w:val="78"/>
        </w:rPr>
      </w:pPr>
      <w:r>
        <w:rPr>
          <w:rFonts w:ascii="Arial" w:hAnsi="Arial" w:cs="Arial"/>
          <w:b/>
          <w:bCs/>
          <w:noProof/>
          <w:color w:val="000000"/>
          <w:sz w:val="52"/>
          <w:szCs w:val="52"/>
          <w:lang w:val="en-IN" w:eastAsia="en-IN"/>
        </w:rPr>
        <mc:AlternateContent>
          <mc:Choice Requires="wps">
            <w:drawing>
              <wp:anchor distT="0" distB="0" distL="114300" distR="114300" simplePos="0" relativeHeight="251671552" behindDoc="0" locked="0" layoutInCell="1" allowOverlap="1" wp14:anchorId="12FF08F3" wp14:editId="5D071A22">
                <wp:simplePos x="0" y="0"/>
                <wp:positionH relativeFrom="column">
                  <wp:posOffset>4306186</wp:posOffset>
                </wp:positionH>
                <wp:positionV relativeFrom="paragraph">
                  <wp:posOffset>68477</wp:posOffset>
                </wp:positionV>
                <wp:extent cx="1616149" cy="404037"/>
                <wp:effectExtent l="0" t="0" r="22225" b="15240"/>
                <wp:wrapNone/>
                <wp:docPr id="4" name="Rectangle 4"/>
                <wp:cNvGraphicFramePr/>
                <a:graphic xmlns:a="http://schemas.openxmlformats.org/drawingml/2006/main">
                  <a:graphicData uri="http://schemas.microsoft.com/office/word/2010/wordprocessingShape">
                    <wps:wsp>
                      <wps:cNvSpPr/>
                      <wps:spPr>
                        <a:xfrm>
                          <a:off x="0" y="0"/>
                          <a:ext cx="1616149" cy="404037"/>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44825" w:rsidRPr="007902ED" w:rsidRDefault="00844825" w:rsidP="00844825">
                            <w:pPr>
                              <w:jc w:val="center"/>
                              <w:rPr>
                                <w:color w:val="FF33CC"/>
                                <w:sz w:val="36"/>
                                <w:szCs w:val="32"/>
                              </w:rPr>
                            </w:pPr>
                            <w:r w:rsidRPr="007902ED">
                              <w:rPr>
                                <w:rFonts w:cs="Mangal"/>
                                <w:color w:val="FF33CC"/>
                                <w:sz w:val="36"/>
                                <w:szCs w:val="32"/>
                                <w:cs/>
                              </w:rPr>
                              <w:t xml:space="preserve">सत्र </w:t>
                            </w:r>
                            <w:r w:rsidRPr="007902ED">
                              <w:rPr>
                                <w:color w:val="FF33CC"/>
                                <w:sz w:val="36"/>
                                <w:szCs w:val="32"/>
                              </w:rPr>
                              <w:t>2019-20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FF08F3" id="Rectangle 4" o:spid="_x0000_s1026" style="position:absolute;left:0;text-align:left;margin-left:339.05pt;margin-top:5.4pt;width:127.25pt;height:31.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" filled="f" strokecolor="#7b7b7b [2406]" strokeweight="1pt">
                <v:textbox>
                  <w:txbxContent>
                    <w:p w:rsidR="00844825" w:rsidRPr="007902ED" w:rsidRDefault="00844825" w:rsidP="00844825">
                      <w:pPr>
                        <w:jc w:val="center"/>
                        <w:rPr>
                          <w:color w:val="FF33CC"/>
                          <w:sz w:val="36"/>
                          <w:szCs w:val="32"/>
                        </w:rPr>
                      </w:pPr>
                      <w:r w:rsidRPr="007902ED">
                        <w:rPr>
                          <w:rFonts w:cs="Mangal"/>
                          <w:color w:val="FF33CC"/>
                          <w:sz w:val="36"/>
                          <w:szCs w:val="32"/>
                          <w:cs/>
                        </w:rPr>
                        <w:t xml:space="preserve">सत्र </w:t>
                      </w:r>
                      <w:r w:rsidRPr="007902ED">
                        <w:rPr>
                          <w:color w:val="FF33CC"/>
                          <w:sz w:val="36"/>
                          <w:szCs w:val="32"/>
                        </w:rPr>
                        <w:t>2019-20</w:t>
                      </w:r>
                    </w:p>
                  </w:txbxContent>
                </v:textbox>
              </v:rect>
            </w:pict>
          </mc:Fallback>
        </mc:AlternateContent>
      </w:r>
      <w:r>
        <w:rPr>
          <w:rFonts w:ascii="Arial" w:hAnsi="Arial" w:cs="Arial"/>
          <w:b/>
          <w:bCs/>
          <w:color w:val="000000"/>
          <w:sz w:val="52"/>
          <w:szCs w:val="52"/>
        </w:rPr>
        <w:t>CLASS</w:t>
      </w:r>
      <w:r w:rsidR="00CC5230">
        <w:rPr>
          <w:rFonts w:ascii="Arial" w:hAnsi="Arial" w:cs="Arial"/>
          <w:b/>
          <w:bCs/>
          <w:color w:val="000000"/>
          <w:sz w:val="52"/>
          <w:szCs w:val="52"/>
        </w:rPr>
        <w:t xml:space="preserve"> </w:t>
      </w:r>
      <w:r>
        <w:rPr>
          <w:rFonts w:ascii="Arial" w:hAnsi="Arial" w:cs="Arial"/>
          <w:b/>
          <w:bCs/>
          <w:color w:val="000000"/>
          <w:sz w:val="52"/>
          <w:szCs w:val="52"/>
        </w:rPr>
        <w:t>-</w:t>
      </w:r>
      <w:r w:rsidR="00CC5230">
        <w:rPr>
          <w:rFonts w:ascii="Arial" w:hAnsi="Arial" w:cs="Arial"/>
          <w:b/>
          <w:bCs/>
          <w:color w:val="000000"/>
          <w:sz w:val="52"/>
          <w:szCs w:val="52"/>
        </w:rPr>
        <w:t xml:space="preserve"> 6</w:t>
      </w:r>
    </w:p>
    <w:p w:rsidR="00844825" w:rsidRPr="00D52689" w:rsidRDefault="00844825" w:rsidP="00844825">
      <w:pPr>
        <w:pStyle w:val="SubHead1"/>
        <w:rPr>
          <w:sz w:val="18"/>
          <w:szCs w:val="20"/>
        </w:rPr>
      </w:pPr>
    </w:p>
    <w:tbl>
      <w:tblPr>
        <w:tblStyle w:val="TableGrid"/>
        <w:tblW w:w="9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7"/>
        <w:gridCol w:w="6233"/>
        <w:gridCol w:w="2028"/>
      </w:tblGrid>
      <w:tr w:rsidR="00844825" w:rsidTr="00831413">
        <w:trPr>
          <w:trHeight w:val="303"/>
        </w:trPr>
        <w:tc>
          <w:tcPr>
            <w:tcW w:w="1597" w:type="dxa"/>
            <w:vMerge w:val="restart"/>
            <w:tcBorders>
              <w:right w:val="single" w:sz="4" w:space="0" w:color="auto"/>
            </w:tcBorders>
          </w:tcPr>
          <w:p w:rsidR="00844825" w:rsidRDefault="00844825" w:rsidP="00831413">
            <w:pPr>
              <w:jc w:val="right"/>
            </w:pPr>
            <w:r>
              <w:rPr>
                <w:noProof/>
                <w:lang w:val="en-IN" w:eastAsia="en-IN"/>
              </w:rPr>
              <w:drawing>
                <wp:inline distT="0" distB="0" distL="0" distR="0" wp14:anchorId="74826B9B" wp14:editId="4A6710AB">
                  <wp:extent cx="844550" cy="85687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846610" cy="858969"/>
                          </a:xfrm>
                          <a:prstGeom prst="rect">
                            <a:avLst/>
                          </a:prstGeom>
                        </pic:spPr>
                      </pic:pic>
                    </a:graphicData>
                  </a:graphic>
                </wp:inline>
              </w:drawing>
            </w:r>
          </w:p>
        </w:tc>
        <w:tc>
          <w:tcPr>
            <w:tcW w:w="6233" w:type="dxa"/>
            <w:tcBorders>
              <w:top w:val="single" w:sz="4" w:space="0" w:color="auto"/>
              <w:left w:val="single" w:sz="4" w:space="0" w:color="auto"/>
              <w:bottom w:val="single" w:sz="4" w:space="0" w:color="auto"/>
              <w:right w:val="single" w:sz="4" w:space="0" w:color="auto"/>
            </w:tcBorders>
            <w:vAlign w:val="center"/>
          </w:tcPr>
          <w:p w:rsidR="00844825" w:rsidRDefault="00844825" w:rsidP="00831413">
            <w:pPr>
              <w:jc w:val="center"/>
            </w:pPr>
            <w:r>
              <w:rPr>
                <w:rFonts w:hint="cs"/>
                <w:cs/>
              </w:rPr>
              <w:t xml:space="preserve">DIKSHA </w:t>
            </w:r>
            <w:r>
              <w:rPr>
                <w:cs/>
              </w:rPr>
              <w:t>एप कैसे डाउनलोड करें</w:t>
            </w:r>
            <w:r>
              <w:t>?</w:t>
            </w:r>
          </w:p>
        </w:tc>
        <w:tc>
          <w:tcPr>
            <w:tcW w:w="2028" w:type="dxa"/>
            <w:vMerge w:val="restart"/>
            <w:tcBorders>
              <w:left w:val="single" w:sz="4" w:space="0" w:color="auto"/>
            </w:tcBorders>
          </w:tcPr>
          <w:p w:rsidR="00844825" w:rsidRDefault="00844825" w:rsidP="00831413">
            <w:r>
              <w:rPr>
                <w:noProof/>
                <w:lang w:val="en-IN" w:eastAsia="en-IN"/>
              </w:rPr>
              <w:drawing>
                <wp:inline distT="0" distB="0" distL="0" distR="0" wp14:anchorId="6EF75798" wp14:editId="21E85C81">
                  <wp:extent cx="666750" cy="808182"/>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71143" cy="813507"/>
                          </a:xfrm>
                          <a:prstGeom prst="rect">
                            <a:avLst/>
                          </a:prstGeom>
                        </pic:spPr>
                      </pic:pic>
                    </a:graphicData>
                  </a:graphic>
                </wp:inline>
              </w:drawing>
            </w:r>
          </w:p>
        </w:tc>
      </w:tr>
      <w:tr w:rsidR="00844825" w:rsidTr="00831413">
        <w:trPr>
          <w:trHeight w:val="689"/>
        </w:trPr>
        <w:tc>
          <w:tcPr>
            <w:tcW w:w="1597" w:type="dxa"/>
            <w:vMerge/>
            <w:tcBorders>
              <w:right w:val="single" w:sz="4" w:space="0" w:color="auto"/>
            </w:tcBorders>
          </w:tcPr>
          <w:p w:rsidR="00844825" w:rsidRDefault="00844825" w:rsidP="00831413">
            <w:pPr>
              <w:jc w:val="right"/>
              <w:rPr>
                <w:noProof/>
              </w:rPr>
            </w:pPr>
          </w:p>
        </w:tc>
        <w:tc>
          <w:tcPr>
            <w:tcW w:w="6233" w:type="dxa"/>
            <w:tcBorders>
              <w:top w:val="single" w:sz="4" w:space="0" w:color="auto"/>
              <w:left w:val="single" w:sz="4" w:space="0" w:color="auto"/>
              <w:bottom w:val="single" w:sz="4" w:space="0" w:color="auto"/>
              <w:right w:val="single" w:sz="4" w:space="0" w:color="auto"/>
            </w:tcBorders>
            <w:vAlign w:val="center"/>
          </w:tcPr>
          <w:p w:rsidR="00844825" w:rsidRDefault="00844825" w:rsidP="00831413">
            <w:r>
              <w:rPr>
                <w:cs/>
              </w:rPr>
              <w:t xml:space="preserve">विकल्प 1: अपने मोबाइल ब्राउज़र पर </w:t>
            </w:r>
            <w:r>
              <w:rPr>
                <w:rFonts w:ascii="CIDFont+F3" w:hAnsi="CIDFont+F3" w:cs="CIDFont+F3"/>
                <w:sz w:val="16"/>
                <w:szCs w:val="16"/>
              </w:rPr>
              <w:t>diksha.gov.in/app</w:t>
            </w:r>
            <w:r>
              <w:rPr>
                <w:cs/>
              </w:rPr>
              <w:t xml:space="preserve"> टाइप करें।</w:t>
            </w:r>
          </w:p>
          <w:p w:rsidR="00844825" w:rsidRDefault="00844825" w:rsidP="00831413">
            <w:r>
              <w:rPr>
                <w:cs/>
              </w:rPr>
              <w:t xml:space="preserve">विकल्प 2: </w:t>
            </w:r>
            <w:r>
              <w:rPr>
                <w:rFonts w:ascii="CIDFont+F3" w:hAnsi="CIDFont+F3" w:cs="CIDFont+F3"/>
                <w:sz w:val="16"/>
                <w:szCs w:val="16"/>
              </w:rPr>
              <w:t>Google Play Store</w:t>
            </w:r>
            <w:r>
              <w:rPr>
                <w:cs/>
              </w:rPr>
              <w:t xml:space="preserve"> में </w:t>
            </w:r>
            <w:r>
              <w:rPr>
                <w:rFonts w:ascii="CIDFont+F3" w:hAnsi="CIDFont+F3" w:cs="CIDFont+F3"/>
                <w:sz w:val="16"/>
                <w:szCs w:val="16"/>
              </w:rPr>
              <w:t>DIKSHA NCTE</w:t>
            </w:r>
            <w:r>
              <w:rPr>
                <w:cs/>
              </w:rPr>
              <w:t xml:space="preserve"> ढूंढ़े एवं डाउनलोड</w:t>
            </w:r>
            <w:r>
              <w:rPr>
                <w:rFonts w:hint="cs"/>
                <w:cs/>
              </w:rPr>
              <w:t xml:space="preserve"> </w:t>
            </w:r>
            <w:r>
              <w:rPr>
                <w:cs/>
              </w:rPr>
              <w:t xml:space="preserve">बटन पर </w:t>
            </w:r>
            <w:r>
              <w:t xml:space="preserve">  </w:t>
            </w:r>
          </w:p>
          <w:p w:rsidR="00844825" w:rsidRDefault="00844825" w:rsidP="00831413">
            <w:pPr>
              <w:rPr>
                <w:cs/>
              </w:rPr>
            </w:pPr>
            <w:r>
              <w:t xml:space="preserve">                    tap</w:t>
            </w:r>
            <w:r>
              <w:rPr>
                <w:cs/>
              </w:rPr>
              <w:t xml:space="preserve"> करें।</w:t>
            </w:r>
          </w:p>
        </w:tc>
        <w:tc>
          <w:tcPr>
            <w:tcW w:w="2028" w:type="dxa"/>
            <w:vMerge/>
            <w:tcBorders>
              <w:left w:val="single" w:sz="4" w:space="0" w:color="auto"/>
            </w:tcBorders>
          </w:tcPr>
          <w:p w:rsidR="00844825" w:rsidRDefault="00844825" w:rsidP="00831413">
            <w:pPr>
              <w:rPr>
                <w:noProof/>
              </w:rPr>
            </w:pPr>
          </w:p>
        </w:tc>
      </w:tr>
    </w:tbl>
    <w:p w:rsidR="00844825" w:rsidRDefault="00844825" w:rsidP="00844825">
      <w:pPr>
        <w:jc w:val="center"/>
      </w:pPr>
      <w:r w:rsidRPr="00AD7BB3">
        <w:rPr>
          <w:cs/>
        </w:rPr>
        <w:t xml:space="preserve">मोबाइल पर </w:t>
      </w:r>
      <w:r>
        <w:t>QR</w:t>
      </w:r>
      <w:r w:rsidRPr="00AD7BB3">
        <w:rPr>
          <w:cs/>
        </w:rPr>
        <w:t xml:space="preserve"> कोड का उपयोग कर डिजिटल विषय वस्तु कैसे प्राप्त करें</w:t>
      </w:r>
    </w:p>
    <w:tbl>
      <w:tblPr>
        <w:tblStyle w:val="TableGrid"/>
        <w:tblW w:w="0" w:type="auto"/>
        <w:tblBorders>
          <w:top w:val="single" w:sz="4" w:space="0" w:color="FF0066"/>
          <w:left w:val="single" w:sz="4" w:space="0" w:color="FF0066"/>
          <w:bottom w:val="single" w:sz="4" w:space="0" w:color="FF0066"/>
          <w:right w:val="single" w:sz="4" w:space="0" w:color="FF0066"/>
          <w:insideH w:val="none" w:sz="0" w:space="0" w:color="auto"/>
          <w:insideV w:val="none" w:sz="0" w:space="0" w:color="auto"/>
        </w:tblBorders>
        <w:tblLook w:val="04A0" w:firstRow="1" w:lastRow="0" w:firstColumn="1" w:lastColumn="0" w:noHBand="0" w:noVBand="1"/>
      </w:tblPr>
      <w:tblGrid>
        <w:gridCol w:w="9017"/>
      </w:tblGrid>
      <w:tr w:rsidR="00844825" w:rsidTr="00831413">
        <w:tc>
          <w:tcPr>
            <w:tcW w:w="9855" w:type="dxa"/>
          </w:tcPr>
          <w:p w:rsidR="00844825" w:rsidRDefault="00844825" w:rsidP="00831413">
            <w:pPr>
              <w:jc w:val="center"/>
            </w:pPr>
            <w:r>
              <w:rPr>
                <w:rFonts w:ascii="CIDFont+F2" w:hAnsi="CIDFont+F2" w:cs="CIDFont+F2"/>
                <w:sz w:val="20"/>
              </w:rPr>
              <w:t xml:space="preserve">DIKSHA </w:t>
            </w:r>
            <w:r>
              <w:rPr>
                <w:rFonts w:ascii="Mangal" w:hAnsi="Mangal" w:hint="cs"/>
                <w:sz w:val="20"/>
                <w:cs/>
              </w:rPr>
              <w:t>को लांच करें</w:t>
            </w:r>
            <w:r>
              <w:rPr>
                <w:rFonts w:ascii="CIDFont+F1" w:hAnsi="CIDFont+F1" w:cs="CIDFont+F1"/>
                <w:sz w:val="20"/>
              </w:rPr>
              <w:t xml:space="preserve"> </w:t>
            </w:r>
            <w:r>
              <w:rPr>
                <w:rFonts w:ascii="CIDFont+F2" w:hAnsi="CIDFont+F2" w:cs="CIDFont+F2"/>
                <w:sz w:val="20"/>
              </w:rPr>
              <w:t xml:space="preserve">—&gt; App </w:t>
            </w:r>
            <w:r>
              <w:rPr>
                <w:rFonts w:ascii="Mangal" w:hAnsi="Mangal" w:hint="cs"/>
                <w:sz w:val="20"/>
                <w:cs/>
              </w:rPr>
              <w:t>की समस्त अनुमति को स्वीकार करें</w:t>
            </w:r>
            <w:r>
              <w:rPr>
                <w:rFonts w:ascii="CIDFont+F2" w:hAnsi="CIDFont+F2" w:cs="CIDFont+F2"/>
                <w:sz w:val="20"/>
              </w:rPr>
              <w:t xml:space="preserve">—&gt; </w:t>
            </w:r>
            <w:r>
              <w:rPr>
                <w:rFonts w:ascii="Mangal" w:hAnsi="Mangal" w:hint="cs"/>
                <w:sz w:val="20"/>
                <w:cs/>
              </w:rPr>
              <w:t>उपयोगकर्ता</w:t>
            </w:r>
            <w:r>
              <w:rPr>
                <w:rFonts w:ascii="CIDFont+F1" w:hAnsi="CIDFont+F1" w:cs="CIDFont+F1"/>
                <w:sz w:val="20"/>
              </w:rPr>
              <w:t xml:space="preserve"> </w:t>
            </w:r>
            <w:r>
              <w:rPr>
                <w:rFonts w:ascii="CIDFont+F2" w:hAnsi="CIDFont+F2" w:cs="CIDFont+F2"/>
                <w:sz w:val="20"/>
              </w:rPr>
              <w:t xml:space="preserve">Profile </w:t>
            </w:r>
            <w:r>
              <w:rPr>
                <w:rFonts w:ascii="Mangal" w:hAnsi="Mangal" w:hint="cs"/>
                <w:sz w:val="20"/>
                <w:cs/>
              </w:rPr>
              <w:t>का चयन करें</w:t>
            </w:r>
          </w:p>
        </w:tc>
      </w:tr>
    </w:tbl>
    <w:p w:rsidR="00844825" w:rsidRDefault="00844825" w:rsidP="00844825">
      <w:pPr>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814"/>
        <w:gridCol w:w="2859"/>
      </w:tblGrid>
      <w:tr w:rsidR="00844825" w:rsidTr="00831413">
        <w:trPr>
          <w:trHeight w:val="2094"/>
          <w:jc w:val="center"/>
        </w:trPr>
        <w:tc>
          <w:tcPr>
            <w:tcW w:w="2812" w:type="dxa"/>
          </w:tcPr>
          <w:p w:rsidR="00844825" w:rsidRDefault="00844825" w:rsidP="00831413">
            <w:pPr>
              <w:jc w:val="center"/>
            </w:pPr>
            <w:r>
              <w:rPr>
                <w:cs/>
              </w:rPr>
              <w:object w:dxaOrig="2295" w:dyaOrig="3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pt;height:113.85pt" o:ole="">
                  <v:imagedata r:id="rId6" o:title=""/>
                </v:shape>
                <o:OLEObject Type="Embed" ProgID="PBrush" ShapeID="_x0000_i1025" DrawAspect="Content" ObjectID="_1651739314" r:id="rId7"/>
              </w:object>
            </w:r>
          </w:p>
        </w:tc>
        <w:tc>
          <w:tcPr>
            <w:tcW w:w="2814" w:type="dxa"/>
          </w:tcPr>
          <w:p w:rsidR="00844825" w:rsidRDefault="00844825" w:rsidP="00831413">
            <w:pPr>
              <w:jc w:val="center"/>
            </w:pPr>
            <w:r>
              <w:rPr>
                <w:cs/>
              </w:rPr>
              <w:object w:dxaOrig="2370" w:dyaOrig="3255">
                <v:shape id="_x0000_i1026" type="#_x0000_t75" style="width:74.5pt;height:103pt" o:ole="">
                  <v:imagedata r:id="rId8" o:title=""/>
                </v:shape>
                <o:OLEObject Type="Embed" ProgID="PBrush" ShapeID="_x0000_i1026" DrawAspect="Content" ObjectID="_1651739315" r:id="rId9"/>
              </w:object>
            </w:r>
          </w:p>
        </w:tc>
        <w:tc>
          <w:tcPr>
            <w:tcW w:w="2859" w:type="dxa"/>
          </w:tcPr>
          <w:p w:rsidR="00844825" w:rsidRDefault="00844825" w:rsidP="00831413">
            <w:pPr>
              <w:jc w:val="center"/>
            </w:pPr>
            <w:r>
              <w:rPr>
                <w:cs/>
              </w:rPr>
              <w:object w:dxaOrig="3105" w:dyaOrig="3195">
                <v:shape id="_x0000_i1027" type="#_x0000_t75" style="width:97.1pt;height:101.3pt" o:ole="">
                  <v:imagedata r:id="rId10" o:title=""/>
                </v:shape>
                <o:OLEObject Type="Embed" ProgID="PBrush" ShapeID="_x0000_i1027" DrawAspect="Content" ObjectID="_1651739316" r:id="rId11"/>
              </w:object>
            </w:r>
          </w:p>
        </w:tc>
      </w:tr>
      <w:tr w:rsidR="00844825" w:rsidRPr="009C0ECE" w:rsidTr="00831413">
        <w:trPr>
          <w:trHeight w:val="464"/>
          <w:jc w:val="center"/>
        </w:trPr>
        <w:tc>
          <w:tcPr>
            <w:tcW w:w="2812" w:type="dxa"/>
          </w:tcPr>
          <w:p w:rsidR="00844825" w:rsidRPr="009C0ECE" w:rsidRDefault="00844825" w:rsidP="00831413">
            <w:pPr>
              <w:jc w:val="center"/>
              <w:rPr>
                <w:sz w:val="20"/>
                <w:cs/>
              </w:rPr>
            </w:pPr>
            <w:r w:rsidRPr="009C0ECE">
              <w:rPr>
                <w:rFonts w:ascii="Mangal" w:hAnsi="Mangal" w:hint="cs"/>
                <w:sz w:val="20"/>
                <w:cs/>
              </w:rPr>
              <w:t xml:space="preserve">पाठ्यपुस्तक में </w:t>
            </w:r>
            <w:r w:rsidRPr="009C0ECE">
              <w:rPr>
                <w:rFonts w:ascii="CIDFont+F3" w:hAnsi="CIDFont+F3" w:cs="CIDFont+F3"/>
                <w:sz w:val="20"/>
              </w:rPr>
              <w:t xml:space="preserve">QR Code </w:t>
            </w:r>
            <w:r w:rsidRPr="009C0ECE">
              <w:rPr>
                <w:rFonts w:ascii="Mangal" w:hAnsi="Mangal" w:hint="cs"/>
                <w:sz w:val="20"/>
                <w:cs/>
              </w:rPr>
              <w:t>को</w:t>
            </w:r>
            <w:r w:rsidRPr="009C0ECE">
              <w:rPr>
                <w:rFonts w:ascii="CIDFont+F1" w:hAnsi="CIDFont+F1" w:cs="CIDFont+F1"/>
                <w:sz w:val="20"/>
              </w:rPr>
              <w:t xml:space="preserve"> </w:t>
            </w:r>
            <w:r w:rsidRPr="009C0ECE">
              <w:rPr>
                <w:rFonts w:ascii="CIDFont+F3" w:hAnsi="CIDFont+F3" w:cs="CIDFont+F3"/>
                <w:sz w:val="20"/>
              </w:rPr>
              <w:t xml:space="preserve">Scan </w:t>
            </w:r>
            <w:r w:rsidRPr="009C0ECE">
              <w:rPr>
                <w:rFonts w:ascii="Mangal" w:hAnsi="Mangal" w:hint="cs"/>
                <w:sz w:val="20"/>
                <w:cs/>
              </w:rPr>
              <w:t>करने के लिए मोबाइल में</w:t>
            </w:r>
            <w:r w:rsidRPr="009C0ECE">
              <w:rPr>
                <w:rFonts w:ascii="CIDFont+F1" w:hAnsi="CIDFont+F1" w:cs="CIDFont+F1"/>
                <w:sz w:val="20"/>
              </w:rPr>
              <w:t xml:space="preserve"> </w:t>
            </w:r>
            <w:r w:rsidRPr="009C0ECE">
              <w:rPr>
                <w:rFonts w:ascii="CIDFont+F3" w:hAnsi="CIDFont+F3" w:cs="CIDFont+F3"/>
                <w:sz w:val="20"/>
              </w:rPr>
              <w:t xml:space="preserve">QR Code tap </w:t>
            </w:r>
            <w:r w:rsidRPr="009C0ECE">
              <w:rPr>
                <w:rFonts w:ascii="Mangal" w:hAnsi="Mangal" w:hint="cs"/>
                <w:sz w:val="20"/>
                <w:cs/>
              </w:rPr>
              <w:t>करें।</w:t>
            </w:r>
          </w:p>
        </w:tc>
        <w:tc>
          <w:tcPr>
            <w:tcW w:w="2814" w:type="dxa"/>
          </w:tcPr>
          <w:p w:rsidR="00844825" w:rsidRPr="009C0ECE" w:rsidRDefault="00844825" w:rsidP="00831413">
            <w:pPr>
              <w:jc w:val="center"/>
              <w:rPr>
                <w:sz w:val="20"/>
                <w:cs/>
              </w:rPr>
            </w:pPr>
            <w:r w:rsidRPr="009C0ECE">
              <w:rPr>
                <w:rFonts w:ascii="Mangal" w:hAnsi="Mangal" w:hint="cs"/>
                <w:sz w:val="20"/>
                <w:cs/>
              </w:rPr>
              <w:t xml:space="preserve">मोबाइल को </w:t>
            </w:r>
            <w:r w:rsidRPr="009C0ECE">
              <w:rPr>
                <w:rFonts w:ascii="CIDFont+F3" w:hAnsi="CIDFont+F3" w:cs="CIDFont+F3"/>
                <w:sz w:val="20"/>
              </w:rPr>
              <w:t xml:space="preserve">QR Code </w:t>
            </w:r>
            <w:r w:rsidRPr="009C0ECE">
              <w:rPr>
                <w:rFonts w:ascii="Mangal" w:hAnsi="Mangal" w:hint="cs"/>
                <w:sz w:val="20"/>
                <w:cs/>
              </w:rPr>
              <w:t>पर केन्द्रित करें।</w:t>
            </w:r>
          </w:p>
        </w:tc>
        <w:tc>
          <w:tcPr>
            <w:tcW w:w="2859" w:type="dxa"/>
          </w:tcPr>
          <w:p w:rsidR="00844825" w:rsidRPr="009C0ECE" w:rsidRDefault="00844825" w:rsidP="00831413">
            <w:pPr>
              <w:jc w:val="center"/>
              <w:rPr>
                <w:sz w:val="20"/>
                <w:cs/>
              </w:rPr>
            </w:pPr>
            <w:r w:rsidRPr="009C0ECE">
              <w:rPr>
                <w:rFonts w:ascii="Mangal" w:hAnsi="Mangal" w:hint="cs"/>
                <w:sz w:val="20"/>
                <w:cs/>
              </w:rPr>
              <w:t>सफल</w:t>
            </w:r>
            <w:r w:rsidRPr="009C0ECE">
              <w:rPr>
                <w:rFonts w:ascii="CIDFont+F1" w:hAnsi="CIDFont+F1" w:cs="CIDFont+F1"/>
                <w:sz w:val="20"/>
              </w:rPr>
              <w:t xml:space="preserve"> </w:t>
            </w:r>
            <w:r w:rsidRPr="009C0ECE">
              <w:rPr>
                <w:rFonts w:ascii="CIDFont+F3" w:hAnsi="CIDFont+F3" w:cs="CIDFont+F3"/>
                <w:sz w:val="20"/>
              </w:rPr>
              <w:t xml:space="preserve">Scan </w:t>
            </w:r>
            <w:r w:rsidRPr="009C0ECE">
              <w:rPr>
                <w:rFonts w:ascii="Mangal" w:hAnsi="Mangal" w:hint="cs"/>
                <w:sz w:val="20"/>
                <w:cs/>
              </w:rPr>
              <w:t>के पश्चात</w:t>
            </w:r>
            <w:r w:rsidRPr="009C0ECE">
              <w:rPr>
                <w:rFonts w:ascii="CIDFont+F1" w:hAnsi="CIDFont+F1" w:cs="CIDFont+F1"/>
                <w:sz w:val="20"/>
              </w:rPr>
              <w:t xml:space="preserve"> </w:t>
            </w:r>
            <w:r w:rsidRPr="009C0ECE">
              <w:rPr>
                <w:rFonts w:ascii="CIDFont+F3" w:hAnsi="CIDFont+F3" w:cs="CIDFont+F3"/>
                <w:sz w:val="20"/>
              </w:rPr>
              <w:t xml:space="preserve">QR Code </w:t>
            </w:r>
            <w:r w:rsidRPr="009C0ECE">
              <w:rPr>
                <w:rFonts w:ascii="Mangal" w:hAnsi="Mangal" w:hint="cs"/>
                <w:sz w:val="20"/>
                <w:cs/>
              </w:rPr>
              <w:t>से लिंक की गई सूची उपलब्ध होगी</w:t>
            </w:r>
          </w:p>
        </w:tc>
      </w:tr>
    </w:tbl>
    <w:p w:rsidR="00844825" w:rsidRDefault="00844825" w:rsidP="00844825">
      <w:pPr>
        <w:jc w:val="center"/>
      </w:pPr>
    </w:p>
    <w:p w:rsidR="00844825" w:rsidRDefault="00844825" w:rsidP="00844825">
      <w:pPr>
        <w:jc w:val="center"/>
        <w:rPr>
          <w:rFonts w:asciiTheme="majorBidi" w:hAnsiTheme="majorBidi" w:cstheme="majorBidi"/>
          <w:b/>
          <w:bCs/>
          <w:color w:val="FF0000"/>
          <w:sz w:val="48"/>
          <w:szCs w:val="48"/>
        </w:rPr>
      </w:pPr>
      <w:r w:rsidRPr="00E07B01">
        <w:rPr>
          <w:rFonts w:ascii="Mangal" w:hAnsi="Mangal" w:hint="cs"/>
          <w:color w:val="0F218C"/>
          <w:sz w:val="24"/>
          <w:szCs w:val="24"/>
          <w:cs/>
        </w:rPr>
        <w:t>डेस्कटॉप पर</w:t>
      </w:r>
      <w:r w:rsidRPr="00E07B01">
        <w:rPr>
          <w:rFonts w:ascii="Mangal" w:hAnsi="Mangal" w:hint="cs"/>
          <w:sz w:val="20"/>
          <w:szCs w:val="18"/>
          <w:cs/>
        </w:rPr>
        <w:t xml:space="preserve"> </w:t>
      </w:r>
      <w:r w:rsidRPr="00E07B01">
        <w:rPr>
          <w:rFonts w:ascii="CIDFont+F3" w:hAnsi="CIDFont+F3" w:cs="CIDFont+F3"/>
          <w:color w:val="0F218C"/>
          <w:sz w:val="26"/>
          <w:szCs w:val="26"/>
        </w:rPr>
        <w:t>QR Code</w:t>
      </w:r>
      <w:r w:rsidRPr="00E07B01">
        <w:rPr>
          <w:rFonts w:ascii="CIDFont+F3" w:hAnsi="CIDFont+F3" w:hint="cs"/>
          <w:color w:val="0F218C"/>
          <w:sz w:val="26"/>
          <w:szCs w:val="24"/>
          <w:cs/>
        </w:rPr>
        <w:t xml:space="preserve"> </w:t>
      </w:r>
      <w:r w:rsidRPr="00E07B01">
        <w:rPr>
          <w:rFonts w:ascii="Mangal" w:hAnsi="Mangal" w:hint="cs"/>
          <w:color w:val="0F218C"/>
          <w:sz w:val="24"/>
          <w:szCs w:val="24"/>
          <w:cs/>
        </w:rPr>
        <w:t xml:space="preserve">का उपयोग कर </w:t>
      </w:r>
      <w:r w:rsidR="00EF709E">
        <w:rPr>
          <w:rFonts w:ascii="Mangal" w:hAnsi="Mangal" w:hint="cs"/>
          <w:color w:val="0F218C"/>
          <w:sz w:val="24"/>
          <w:szCs w:val="24"/>
          <w:cs/>
        </w:rPr>
        <w:t>डिजिटल</w:t>
      </w:r>
      <w:r w:rsidRPr="00E07B01">
        <w:rPr>
          <w:rFonts w:ascii="Mangal" w:hAnsi="Mangal" w:hint="cs"/>
          <w:color w:val="0F218C"/>
          <w:sz w:val="24"/>
          <w:szCs w:val="24"/>
          <w:cs/>
        </w:rPr>
        <w:t xml:space="preserve"> विषय-वस्तु तक कैसे पहुँचें</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1"/>
        <w:gridCol w:w="4566"/>
      </w:tblGrid>
      <w:tr w:rsidR="00844825" w:rsidTr="00831413">
        <w:tc>
          <w:tcPr>
            <w:tcW w:w="4927" w:type="dxa"/>
          </w:tcPr>
          <w:p w:rsidR="00844825" w:rsidRDefault="00844825" w:rsidP="00831413">
            <w:pPr>
              <w:jc w:val="center"/>
              <w:rPr>
                <w:rFonts w:asciiTheme="majorBidi" w:hAnsiTheme="majorBidi" w:cstheme="majorBidi"/>
                <w:b/>
                <w:bCs/>
                <w:color w:val="FF0000"/>
                <w:sz w:val="48"/>
                <w:szCs w:val="48"/>
              </w:rPr>
            </w:pPr>
            <w:r>
              <w:rPr>
                <w:noProof/>
                <w:lang w:val="en-IN" w:eastAsia="en-IN"/>
              </w:rPr>
              <w:drawing>
                <wp:inline distT="0" distB="0" distL="0" distR="0" wp14:anchorId="6A31851F" wp14:editId="08CCE250">
                  <wp:extent cx="1441450" cy="1044838"/>
                  <wp:effectExtent l="0" t="0" r="6350" b="317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b="5308"/>
                          <a:stretch/>
                        </pic:blipFill>
                        <pic:spPr bwMode="auto">
                          <a:xfrm>
                            <a:off x="0" y="0"/>
                            <a:ext cx="1445715" cy="1047929"/>
                          </a:xfrm>
                          <a:prstGeom prst="rect">
                            <a:avLst/>
                          </a:prstGeom>
                          <a:ln>
                            <a:noFill/>
                          </a:ln>
                          <a:extLst>
                            <a:ext uri="{53640926-AAD7-44D8-BBD7-CCE9431645EC}">
                              <a14:shadowObscured xmlns:a14="http://schemas.microsoft.com/office/drawing/2010/main"/>
                            </a:ext>
                          </a:extLst>
                        </pic:spPr>
                      </pic:pic>
                    </a:graphicData>
                  </a:graphic>
                </wp:inline>
              </w:drawing>
            </w:r>
          </w:p>
          <w:p w:rsidR="00844825" w:rsidRPr="00520CF3" w:rsidRDefault="00844825" w:rsidP="00831413">
            <w:pPr>
              <w:autoSpaceDE w:val="0"/>
              <w:autoSpaceDN w:val="0"/>
              <w:adjustRightInd w:val="0"/>
              <w:jc w:val="center"/>
              <w:rPr>
                <w:rFonts w:ascii="Mangal" w:hAnsi="Mangal"/>
                <w:sz w:val="20"/>
              </w:rPr>
            </w:pPr>
            <w:r w:rsidRPr="00520CF3">
              <w:rPr>
                <w:rFonts w:asciiTheme="minorBidi" w:hAnsiTheme="minorBidi" w:hint="cs"/>
                <w:sz w:val="20"/>
              </w:rPr>
              <w:t>1-</w:t>
            </w:r>
            <w:r w:rsidRPr="00520CF3">
              <w:rPr>
                <w:rFonts w:ascii="CIDFont+F3" w:hAnsi="CIDFont+F3" w:hint="cs"/>
                <w:sz w:val="20"/>
                <w:cs/>
              </w:rPr>
              <w:t xml:space="preserve"> </w:t>
            </w:r>
            <w:r w:rsidRPr="00520CF3">
              <w:rPr>
                <w:rFonts w:ascii="CIDFont+F3" w:hAnsi="CIDFont+F3" w:cs="CIDFont+F3"/>
                <w:sz w:val="20"/>
              </w:rPr>
              <w:t xml:space="preserve">QR Code </w:t>
            </w:r>
            <w:r w:rsidRPr="00520CF3">
              <w:rPr>
                <w:rFonts w:ascii="Mangal" w:hAnsi="Mangal" w:hint="cs"/>
                <w:sz w:val="20"/>
                <w:cs/>
              </w:rPr>
              <w:t>के नीचे</w:t>
            </w:r>
            <w:r w:rsidRPr="00520CF3">
              <w:rPr>
                <w:rFonts w:ascii="CIDFont+F1" w:hAnsi="CIDFont+F1" w:cs="CIDFont+F1"/>
                <w:sz w:val="20"/>
              </w:rPr>
              <w:t xml:space="preserve"> 6 </w:t>
            </w:r>
            <w:r w:rsidRPr="00520CF3">
              <w:rPr>
                <w:rFonts w:ascii="Mangal" w:hAnsi="Mangal" w:hint="cs"/>
                <w:sz w:val="20"/>
                <w:cs/>
              </w:rPr>
              <w:t>अंकों का</w:t>
            </w:r>
            <w:r w:rsidRPr="00520CF3">
              <w:rPr>
                <w:rFonts w:ascii="CIDFont+F1" w:hAnsi="CIDFont+F1" w:cs="CIDFont+F1"/>
                <w:sz w:val="20"/>
              </w:rPr>
              <w:t xml:space="preserve"> </w:t>
            </w:r>
            <w:r w:rsidRPr="00520CF3">
              <w:rPr>
                <w:rFonts w:ascii="CIDFont+F3" w:hAnsi="CIDFont+F3" w:cs="CIDFont+F3"/>
                <w:sz w:val="20"/>
              </w:rPr>
              <w:t>Alpha</w:t>
            </w:r>
          </w:p>
          <w:p w:rsidR="00844825" w:rsidRPr="004E6971" w:rsidRDefault="00844825" w:rsidP="00831413">
            <w:pPr>
              <w:jc w:val="center"/>
              <w:rPr>
                <w:rFonts w:asciiTheme="majorBidi" w:hAnsiTheme="majorBidi"/>
                <w:b/>
                <w:bCs/>
                <w:color w:val="FF0000"/>
                <w:sz w:val="20"/>
              </w:rPr>
            </w:pPr>
            <w:r w:rsidRPr="00520CF3">
              <w:rPr>
                <w:rFonts w:ascii="CIDFont+F3" w:hAnsi="CIDFont+F3" w:cs="CIDFont+F3"/>
                <w:sz w:val="20"/>
              </w:rPr>
              <w:t>Numeric Code</w:t>
            </w:r>
            <w:r w:rsidRPr="00520CF3">
              <w:rPr>
                <w:rFonts w:ascii="CIDFont+F3" w:hAnsi="CIDFont+F3" w:hint="cs"/>
                <w:sz w:val="20"/>
                <w:cs/>
              </w:rPr>
              <w:t xml:space="preserve"> </w:t>
            </w:r>
            <w:r w:rsidRPr="00520CF3">
              <w:rPr>
                <w:rFonts w:ascii="Mangal" w:hAnsi="Mangal" w:hint="cs"/>
                <w:sz w:val="20"/>
                <w:cs/>
              </w:rPr>
              <w:t>दिया गया है।</w:t>
            </w:r>
          </w:p>
        </w:tc>
        <w:tc>
          <w:tcPr>
            <w:tcW w:w="4928" w:type="dxa"/>
          </w:tcPr>
          <w:p w:rsidR="00844825" w:rsidRDefault="00844825" w:rsidP="00831413">
            <w:pPr>
              <w:jc w:val="center"/>
              <w:rPr>
                <w:rFonts w:asciiTheme="majorBidi" w:hAnsiTheme="majorBidi" w:cstheme="majorBidi"/>
                <w:b/>
                <w:bCs/>
                <w:color w:val="FF0000"/>
                <w:sz w:val="48"/>
                <w:szCs w:val="48"/>
              </w:rPr>
            </w:pPr>
            <w:r>
              <w:rPr>
                <w:noProof/>
                <w:lang w:val="en-IN" w:eastAsia="en-IN"/>
              </w:rPr>
              <w:drawing>
                <wp:inline distT="0" distB="0" distL="0" distR="0" wp14:anchorId="3712C7B1" wp14:editId="6683A6B8">
                  <wp:extent cx="1790700" cy="1080703"/>
                  <wp:effectExtent l="0" t="0" r="0" b="571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792797" cy="1081968"/>
                          </a:xfrm>
                          <a:prstGeom prst="rect">
                            <a:avLst/>
                          </a:prstGeom>
                        </pic:spPr>
                      </pic:pic>
                    </a:graphicData>
                  </a:graphic>
                </wp:inline>
              </w:drawing>
            </w:r>
          </w:p>
          <w:p w:rsidR="00844825" w:rsidRPr="00084865" w:rsidRDefault="00844825" w:rsidP="00831413">
            <w:pPr>
              <w:jc w:val="center"/>
              <w:rPr>
                <w:rFonts w:asciiTheme="majorBidi" w:hAnsiTheme="majorBidi"/>
                <w:b/>
                <w:bCs/>
                <w:color w:val="FF0000"/>
                <w:sz w:val="20"/>
              </w:rPr>
            </w:pPr>
            <w:r w:rsidRPr="00084865">
              <w:rPr>
                <w:rFonts w:ascii="Mangal" w:hAnsi="Mangal" w:hint="cs"/>
                <w:sz w:val="20"/>
                <w:cs/>
              </w:rPr>
              <w:t xml:space="preserve">ब्राउजर में </w:t>
            </w:r>
            <w:proofErr w:type="spellStart"/>
            <w:r w:rsidRPr="00084865">
              <w:rPr>
                <w:rFonts w:ascii="CIDFont+F3" w:hAnsi="CIDFont+F3" w:cs="CIDFont+F3"/>
                <w:sz w:val="20"/>
              </w:rPr>
              <w:t>diksha</w:t>
            </w:r>
            <w:proofErr w:type="spellEnd"/>
            <w:r w:rsidRPr="00084865">
              <w:rPr>
                <w:rFonts w:ascii="CIDFont+F3" w:hAnsi="CIDFont+F3" w:cs="CIDFont+F3"/>
                <w:sz w:val="20"/>
              </w:rPr>
              <w:t>. gov.in/cg</w:t>
            </w:r>
            <w:r w:rsidRPr="00084865">
              <w:rPr>
                <w:rFonts w:ascii="CIDFont+F3" w:hAnsi="CIDFont+F3" w:hint="cs"/>
                <w:sz w:val="20"/>
                <w:cs/>
              </w:rPr>
              <w:t xml:space="preserve"> </w:t>
            </w:r>
            <w:r w:rsidRPr="00084865">
              <w:rPr>
                <w:rFonts w:ascii="Mangal" w:hAnsi="Mangal" w:hint="cs"/>
                <w:sz w:val="20"/>
                <w:cs/>
              </w:rPr>
              <w:t>टाइप करें।</w:t>
            </w:r>
          </w:p>
        </w:tc>
      </w:tr>
      <w:tr w:rsidR="00844825" w:rsidTr="00831413">
        <w:trPr>
          <w:trHeight w:val="1940"/>
        </w:trPr>
        <w:tc>
          <w:tcPr>
            <w:tcW w:w="4927" w:type="dxa"/>
          </w:tcPr>
          <w:p w:rsidR="00844825" w:rsidRPr="007F0106" w:rsidRDefault="00844825" w:rsidP="00831413">
            <w:pPr>
              <w:autoSpaceDE w:val="0"/>
              <w:autoSpaceDN w:val="0"/>
              <w:adjustRightInd w:val="0"/>
              <w:jc w:val="center"/>
              <w:rPr>
                <w:rFonts w:ascii="CIDFont+F3" w:hAnsi="CIDFont+F3" w:cs="CIDFont+F3"/>
                <w:sz w:val="20"/>
              </w:rPr>
            </w:pPr>
            <w:r>
              <w:rPr>
                <w:noProof/>
                <w:lang w:val="en-IN" w:eastAsia="en-IN"/>
              </w:rPr>
              <w:drawing>
                <wp:inline distT="0" distB="0" distL="0" distR="0" wp14:anchorId="639FBD61" wp14:editId="02311898">
                  <wp:extent cx="1335309" cy="933673"/>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337800" cy="935415"/>
                          </a:xfrm>
                          <a:prstGeom prst="rect">
                            <a:avLst/>
                          </a:prstGeom>
                        </pic:spPr>
                      </pic:pic>
                    </a:graphicData>
                  </a:graphic>
                </wp:inline>
              </w:drawing>
            </w:r>
            <w:r>
              <w:rPr>
                <w:rFonts w:asciiTheme="majorBidi" w:hAnsiTheme="majorBidi" w:cstheme="majorBidi" w:hint="cs"/>
                <w:b/>
                <w:bCs/>
                <w:color w:val="FF0000"/>
                <w:sz w:val="48"/>
                <w:szCs w:val="48"/>
                <w:cs/>
              </w:rPr>
              <w:br/>
            </w:r>
            <w:r w:rsidRPr="007F0106">
              <w:rPr>
                <w:rFonts w:ascii="Mangal" w:hAnsi="Mangal" w:hint="cs"/>
                <w:sz w:val="20"/>
                <w:cs/>
              </w:rPr>
              <w:t xml:space="preserve">सर्च बार पर 6 डिजिट का </w:t>
            </w:r>
            <w:r w:rsidRPr="007F0106">
              <w:rPr>
                <w:rFonts w:ascii="CIDFont+F3" w:hAnsi="CIDFont+F3" w:cs="CIDFont+F3"/>
                <w:sz w:val="20"/>
              </w:rPr>
              <w:t>QR</w:t>
            </w:r>
          </w:p>
          <w:p w:rsidR="00844825" w:rsidRDefault="00844825" w:rsidP="00831413">
            <w:pPr>
              <w:jc w:val="center"/>
              <w:rPr>
                <w:rFonts w:asciiTheme="majorBidi" w:hAnsiTheme="majorBidi" w:cstheme="majorBidi"/>
                <w:b/>
                <w:bCs/>
                <w:color w:val="FF0000"/>
                <w:sz w:val="48"/>
                <w:szCs w:val="48"/>
              </w:rPr>
            </w:pPr>
            <w:r w:rsidRPr="007F0106">
              <w:rPr>
                <w:rFonts w:ascii="CIDFont+F3" w:hAnsi="CIDFont+F3" w:cs="CIDFont+F3"/>
                <w:sz w:val="20"/>
              </w:rPr>
              <w:t xml:space="preserve">CODE </w:t>
            </w:r>
            <w:r w:rsidRPr="007F0106">
              <w:rPr>
                <w:rFonts w:ascii="Mangal" w:hAnsi="Mangal" w:hint="cs"/>
                <w:sz w:val="20"/>
                <w:cs/>
              </w:rPr>
              <w:t>टाइप करें।</w:t>
            </w:r>
          </w:p>
        </w:tc>
        <w:tc>
          <w:tcPr>
            <w:tcW w:w="4928" w:type="dxa"/>
          </w:tcPr>
          <w:p w:rsidR="00844825" w:rsidRDefault="00844825" w:rsidP="00831413">
            <w:pPr>
              <w:autoSpaceDE w:val="0"/>
              <w:autoSpaceDN w:val="0"/>
              <w:adjustRightInd w:val="0"/>
              <w:jc w:val="center"/>
              <w:rPr>
                <w:rFonts w:asciiTheme="majorBidi" w:hAnsiTheme="majorBidi" w:cstheme="majorBidi"/>
                <w:b/>
                <w:bCs/>
                <w:color w:val="FF0000"/>
                <w:sz w:val="48"/>
                <w:szCs w:val="48"/>
              </w:rPr>
            </w:pPr>
            <w:r>
              <w:rPr>
                <w:rFonts w:asciiTheme="majorBidi" w:hAnsiTheme="majorBidi" w:cstheme="majorBidi"/>
                <w:b/>
                <w:bCs/>
                <w:color w:val="FF0000"/>
                <w:sz w:val="48"/>
                <w:szCs w:val="48"/>
                <w:cs/>
              </w:rPr>
              <w:tab/>
            </w:r>
            <w:r>
              <w:rPr>
                <w:noProof/>
                <w:lang w:val="en-IN" w:eastAsia="en-IN"/>
              </w:rPr>
              <w:drawing>
                <wp:inline distT="0" distB="0" distL="0" distR="0" wp14:anchorId="30893757" wp14:editId="1B1CE053">
                  <wp:extent cx="1296162" cy="93345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298636" cy="935231"/>
                          </a:xfrm>
                          <a:prstGeom prst="rect">
                            <a:avLst/>
                          </a:prstGeom>
                        </pic:spPr>
                      </pic:pic>
                    </a:graphicData>
                  </a:graphic>
                </wp:inline>
              </w:drawing>
            </w:r>
            <w:r w:rsidRPr="007F0106">
              <w:rPr>
                <w:rFonts w:ascii="Mangal" w:hAnsi="Mangal" w:hint="cs"/>
                <w:sz w:val="20"/>
                <w:cs/>
              </w:rPr>
              <w:t xml:space="preserve"> </w:t>
            </w:r>
            <w:r>
              <w:rPr>
                <w:rFonts w:ascii="Mangal" w:hAnsi="Mangal"/>
                <w:sz w:val="20"/>
                <w:cs/>
              </w:rPr>
              <w:br/>
            </w:r>
            <w:r>
              <w:rPr>
                <w:rFonts w:ascii="Mangal" w:hAnsi="Mangal" w:hint="cs"/>
                <w:sz w:val="20"/>
                <w:cs/>
              </w:rPr>
              <w:t>प्राप्त विषय-वस्तु की सूची से चाही गई विषय-वस्तु पर क्लिक करें।</w:t>
            </w:r>
            <w:r w:rsidRPr="007F0106">
              <w:rPr>
                <w:rFonts w:ascii="Mangal" w:hAnsi="Mangal" w:hint="cs"/>
                <w:sz w:val="20"/>
                <w:cs/>
              </w:rPr>
              <w:t xml:space="preserve"> </w:t>
            </w:r>
          </w:p>
        </w:tc>
      </w:tr>
    </w:tbl>
    <w:p w:rsidR="00844825" w:rsidRDefault="00844825" w:rsidP="00844825">
      <w:pPr>
        <w:spacing w:after="0" w:line="240" w:lineRule="auto"/>
        <w:jc w:val="center"/>
        <w:rPr>
          <w:rFonts w:asciiTheme="majorBidi" w:hAnsiTheme="majorBidi" w:cstheme="majorBidi"/>
          <w:b/>
          <w:bCs/>
          <w:color w:val="FF0000"/>
          <w:sz w:val="28"/>
          <w:szCs w:val="28"/>
        </w:rPr>
      </w:pPr>
      <w:r w:rsidRPr="00285B21">
        <w:rPr>
          <w:rFonts w:asciiTheme="majorBidi" w:hAnsiTheme="majorBidi" w:cstheme="majorBidi" w:hint="cs"/>
          <w:b/>
          <w:bCs/>
          <w:color w:val="FF0000"/>
          <w:sz w:val="28"/>
          <w:szCs w:val="28"/>
          <w:cs/>
        </w:rPr>
        <w:t xml:space="preserve">राज्य शैक्षिक अनुसंधान और प्रशिक्षण </w:t>
      </w:r>
      <w:r>
        <w:rPr>
          <w:rFonts w:asciiTheme="majorBidi" w:hAnsiTheme="majorBidi" w:cstheme="majorBidi" w:hint="cs"/>
          <w:b/>
          <w:bCs/>
          <w:color w:val="FF0000"/>
          <w:sz w:val="28"/>
          <w:szCs w:val="28"/>
          <w:cs/>
        </w:rPr>
        <w:t>पारिषद छत्तीसगढ़</w:t>
      </w:r>
      <w:r>
        <w:rPr>
          <w:rFonts w:asciiTheme="majorBidi" w:hAnsiTheme="majorBidi" w:cstheme="majorBidi" w:hint="cs"/>
          <w:b/>
          <w:bCs/>
          <w:color w:val="FF0000"/>
          <w:sz w:val="28"/>
          <w:szCs w:val="28"/>
        </w:rPr>
        <w:t>,</w:t>
      </w:r>
      <w:r>
        <w:rPr>
          <w:rFonts w:asciiTheme="majorBidi" w:hAnsiTheme="majorBidi" w:cstheme="majorBidi" w:hint="cs"/>
          <w:b/>
          <w:bCs/>
          <w:color w:val="FF0000"/>
          <w:sz w:val="28"/>
          <w:szCs w:val="28"/>
          <w:cs/>
        </w:rPr>
        <w:t xml:space="preserve"> रायपुर</w:t>
      </w:r>
    </w:p>
    <w:p w:rsidR="00207D6F" w:rsidRDefault="00844825" w:rsidP="009B2F90">
      <w:pPr>
        <w:jc w:val="right"/>
      </w:pPr>
      <w:r w:rsidRPr="008A71D2">
        <w:rPr>
          <w:rFonts w:asciiTheme="majorBidi" w:hAnsiTheme="majorBidi" w:cstheme="majorBidi" w:hint="cs"/>
          <w:b/>
          <w:bCs/>
          <w:color w:val="FF0000"/>
          <w:sz w:val="24"/>
          <w:szCs w:val="24"/>
          <w:cs/>
        </w:rPr>
        <w:t>निःशुल्क वितरण</w:t>
      </w:r>
      <w:r w:rsidRPr="00D52689">
        <w:rPr>
          <w:rFonts w:asciiTheme="majorBidi" w:hAnsiTheme="majorBidi" w:cstheme="majorBidi" w:hint="cs"/>
          <w:b/>
          <w:bCs/>
          <w:color w:val="FF0000"/>
          <w:sz w:val="24"/>
          <w:szCs w:val="24"/>
          <w:cs/>
        </w:rPr>
        <w:t xml:space="preserve"> </w:t>
      </w:r>
      <w:r w:rsidRPr="008A71D2">
        <w:rPr>
          <w:rFonts w:asciiTheme="majorBidi" w:hAnsiTheme="majorBidi" w:cstheme="majorBidi" w:hint="cs"/>
          <w:b/>
          <w:bCs/>
          <w:color w:val="FF0000"/>
          <w:sz w:val="24"/>
          <w:szCs w:val="24"/>
          <w:cs/>
        </w:rPr>
        <w:t>हेतु</w:t>
      </w:r>
      <w:r>
        <w:t xml:space="preserve"> </w:t>
      </w:r>
      <w:r w:rsidR="00207D6F">
        <w:br w:type="page"/>
      </w:r>
    </w:p>
    <w:p w:rsidR="007902ED" w:rsidRDefault="007902ED"/>
    <w:p w:rsidR="007902ED" w:rsidRDefault="007902ED"/>
    <w:p w:rsidR="00CF690E" w:rsidRDefault="00225075">
      <w:r>
        <w:rPr>
          <w:noProof/>
          <w:lang w:val="en-IN" w:eastAsia="en-IN"/>
        </w:rPr>
        <mc:AlternateContent>
          <mc:Choice Requires="wps">
            <w:drawing>
              <wp:anchor distT="0" distB="0" distL="114300" distR="114300" simplePos="0" relativeHeight="251657216" behindDoc="0" locked="0" layoutInCell="1" allowOverlap="1" wp14:anchorId="06538C5B" wp14:editId="4E3C2F03">
                <wp:simplePos x="0" y="0"/>
                <wp:positionH relativeFrom="margin">
                  <wp:align>center</wp:align>
                </wp:positionH>
                <wp:positionV relativeFrom="paragraph">
                  <wp:posOffset>-314325</wp:posOffset>
                </wp:positionV>
                <wp:extent cx="6086475" cy="3714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086475" cy="371475"/>
                        </a:xfrm>
                        <a:prstGeom prst="rect">
                          <a:avLst/>
                        </a:prstGeom>
                        <a:solidFill>
                          <a:schemeClr val="accent4">
                            <a:lumMod val="40000"/>
                            <a:lumOff val="6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690E" w:rsidRPr="00CF690E" w:rsidRDefault="00CF690E" w:rsidP="00CF690E">
                            <w:pPr>
                              <w:jc w:val="center"/>
                              <w:rPr>
                                <w:color w:val="FF3300"/>
                                <w:sz w:val="28"/>
                                <w:szCs w:val="24"/>
                              </w:rPr>
                            </w:pPr>
                            <w:r w:rsidRPr="00CF690E">
                              <w:rPr>
                                <w:rFonts w:cs="Mangal"/>
                                <w:color w:val="FF3300"/>
                                <w:sz w:val="32"/>
                                <w:szCs w:val="28"/>
                              </w:rPr>
                              <w:sym w:font="Symbol" w:char="F0E3"/>
                            </w:r>
                            <w:r>
                              <w:rPr>
                                <w:rFonts w:cs="Mangal"/>
                                <w:color w:val="FF3300"/>
                                <w:sz w:val="28"/>
                                <w:szCs w:val="24"/>
                              </w:rPr>
                              <w:t xml:space="preserve"> </w:t>
                            </w:r>
                            <w:r w:rsidRPr="00CF690E">
                              <w:rPr>
                                <w:rFonts w:cs="Mangal"/>
                                <w:color w:val="FF3300"/>
                                <w:sz w:val="28"/>
                                <w:szCs w:val="24"/>
                                <w:cs/>
                              </w:rPr>
                              <w:t>राज्य शैक्षिक अनुसंधान और प्रशिक्षण परिषद् छत्तीसगढ़</w:t>
                            </w:r>
                            <w:r w:rsidRPr="00CF690E">
                              <w:rPr>
                                <w:color w:val="FF3300"/>
                                <w:sz w:val="28"/>
                                <w:szCs w:val="24"/>
                              </w:rPr>
                              <w:t xml:space="preserve">, </w:t>
                            </w:r>
                            <w:r w:rsidRPr="00CF690E">
                              <w:rPr>
                                <w:rFonts w:cs="Mangal"/>
                                <w:color w:val="FF3300"/>
                                <w:sz w:val="28"/>
                                <w:szCs w:val="24"/>
                                <w:cs/>
                              </w:rPr>
                              <w:t>रायपुर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538C5B" id="Rectangle 2" o:spid="_x0000_s1027" style="position:absolute;margin-left:0;margin-top:-24.75pt;width:479.25pt;height:29.25pt;z-index:2516572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" fillcolor="#ffe599 [1303]" strokecolor="red" strokeweight="1pt">
                <v:textbox>
                  <w:txbxContent>
                    <w:p w:rsidR="00CF690E" w:rsidRPr="00CF690E" w:rsidRDefault="00CF690E" w:rsidP="00CF690E">
                      <w:pPr>
                        <w:jc w:val="center"/>
                        <w:rPr>
                          <w:color w:val="FF3300"/>
                          <w:sz w:val="28"/>
                          <w:szCs w:val="24"/>
                        </w:rPr>
                      </w:pPr>
                      <w:r w:rsidRPr="00CF690E">
                        <w:rPr>
                          <w:rFonts w:cs="Mangal"/>
                          <w:color w:val="FF3300"/>
                          <w:sz w:val="32"/>
                          <w:szCs w:val="28"/>
                        </w:rPr>
                        <w:sym w:font="Symbol" w:char="F0E3"/>
                      </w:r>
                      <w:r>
                        <w:rPr>
                          <w:rFonts w:cs="Mangal"/>
                          <w:color w:val="FF3300"/>
                          <w:sz w:val="28"/>
                          <w:szCs w:val="24"/>
                        </w:rPr>
                        <w:t xml:space="preserve"> </w:t>
                      </w:r>
                      <w:r w:rsidRPr="00CF690E">
                        <w:rPr>
                          <w:rFonts w:cs="Mangal"/>
                          <w:color w:val="FF3300"/>
                          <w:sz w:val="28"/>
                          <w:szCs w:val="24"/>
                          <w:cs/>
                        </w:rPr>
                        <w:t>राज्य शैक्षिक अनुसंधान और प्रशिक्षण परिषद् छत्तीसगढ़</w:t>
                      </w:r>
                      <w:r w:rsidRPr="00CF690E">
                        <w:rPr>
                          <w:color w:val="FF3300"/>
                          <w:sz w:val="28"/>
                          <w:szCs w:val="24"/>
                        </w:rPr>
                        <w:t xml:space="preserve">, </w:t>
                      </w:r>
                      <w:r w:rsidRPr="00CF690E">
                        <w:rPr>
                          <w:rFonts w:cs="Mangal"/>
                          <w:color w:val="FF3300"/>
                          <w:sz w:val="28"/>
                          <w:szCs w:val="24"/>
                          <w:cs/>
                        </w:rPr>
                        <w:t>रायपुर</w:t>
                      </w:r>
                    </w:p>
                  </w:txbxContent>
                </v:textbox>
                <w10:wrap anchorx="margin"/>
              </v:rect>
            </w:pict>
          </mc:Fallback>
        </mc:AlternateContent>
      </w:r>
    </w:p>
    <w:p w:rsidR="00CF690E" w:rsidRPr="00CF690E" w:rsidRDefault="00CF690E" w:rsidP="00CF690E">
      <w:pPr>
        <w:jc w:val="center"/>
        <w:rPr>
          <w:rFonts w:cs="Mangal"/>
          <w:sz w:val="24"/>
          <w:szCs w:val="24"/>
        </w:rPr>
      </w:pPr>
      <w:r w:rsidRPr="00CF690E">
        <w:rPr>
          <w:rFonts w:cs="Mangal"/>
          <w:sz w:val="24"/>
          <w:szCs w:val="24"/>
          <w:cs/>
        </w:rPr>
        <w:t xml:space="preserve">प्रकाशन वर्ष - </w:t>
      </w:r>
      <w:r w:rsidRPr="00CF690E">
        <w:rPr>
          <w:rFonts w:cs="Mangal"/>
          <w:sz w:val="24"/>
          <w:szCs w:val="24"/>
        </w:rPr>
        <w:t>2019</w:t>
      </w:r>
    </w:p>
    <w:p w:rsidR="00CF690E" w:rsidRPr="00CF690E" w:rsidRDefault="00CF690E" w:rsidP="00CF690E">
      <w:pPr>
        <w:jc w:val="center"/>
        <w:rPr>
          <w:color w:val="FF33CC"/>
          <w:szCs w:val="22"/>
        </w:rPr>
      </w:pPr>
      <w:r w:rsidRPr="00CF690E">
        <w:rPr>
          <w:noProof/>
          <w:color w:val="FF33CC"/>
          <w:szCs w:val="22"/>
          <w:lang w:val="en-IN" w:eastAsia="en-IN"/>
        </w:rPr>
        <w:drawing>
          <wp:anchor distT="0" distB="0" distL="114300" distR="114300" simplePos="0" relativeHeight="251656192" behindDoc="0" locked="0" layoutInCell="1" allowOverlap="1" wp14:anchorId="2490492A" wp14:editId="4E538708">
            <wp:simplePos x="0" y="0"/>
            <wp:positionH relativeFrom="margin">
              <wp:posOffset>161925</wp:posOffset>
            </wp:positionH>
            <wp:positionV relativeFrom="paragraph">
              <wp:posOffset>9525</wp:posOffset>
            </wp:positionV>
            <wp:extent cx="989965" cy="107569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89965" cy="1075690"/>
                    </a:xfrm>
                    <a:prstGeom prst="rect">
                      <a:avLst/>
                    </a:prstGeom>
                  </pic:spPr>
                </pic:pic>
              </a:graphicData>
            </a:graphic>
          </wp:anchor>
        </w:drawing>
      </w:r>
      <w:r w:rsidRPr="00CF690E">
        <w:rPr>
          <w:rFonts w:cs="Mangal"/>
          <w:color w:val="FF33CC"/>
          <w:szCs w:val="22"/>
          <w:cs/>
        </w:rPr>
        <w:t>मार्गदर्शक</w:t>
      </w:r>
    </w:p>
    <w:p w:rsidR="00CF690E" w:rsidRPr="00CF690E" w:rsidRDefault="00CF690E" w:rsidP="00CF690E">
      <w:pPr>
        <w:jc w:val="center"/>
        <w:rPr>
          <w:b/>
          <w:bCs/>
          <w:sz w:val="24"/>
          <w:szCs w:val="24"/>
        </w:rPr>
      </w:pPr>
      <w:r w:rsidRPr="00CF690E">
        <w:rPr>
          <w:rFonts w:cs="Mangal"/>
          <w:b/>
          <w:bCs/>
          <w:sz w:val="24"/>
          <w:szCs w:val="24"/>
          <w:cs/>
        </w:rPr>
        <w:t>संचालक</w:t>
      </w:r>
    </w:p>
    <w:p w:rsidR="00CF690E" w:rsidRPr="00CF690E" w:rsidRDefault="00CF690E" w:rsidP="00CF690E">
      <w:pPr>
        <w:jc w:val="center"/>
        <w:rPr>
          <w:szCs w:val="22"/>
        </w:rPr>
      </w:pPr>
      <w:r w:rsidRPr="00CF690E">
        <w:rPr>
          <w:rFonts w:cs="Mangal"/>
          <w:szCs w:val="22"/>
          <w:cs/>
        </w:rPr>
        <w:t>एस.सी.ई.आर.टी.छ.ग.</w:t>
      </w:r>
      <w:r w:rsidRPr="00CF690E">
        <w:rPr>
          <w:szCs w:val="22"/>
        </w:rPr>
        <w:t xml:space="preserve">, </w:t>
      </w:r>
      <w:r w:rsidRPr="00CF690E">
        <w:rPr>
          <w:rFonts w:cs="Mangal"/>
          <w:szCs w:val="22"/>
          <w:cs/>
        </w:rPr>
        <w:t>रायपुर</w:t>
      </w:r>
    </w:p>
    <w:p w:rsidR="00CF690E" w:rsidRPr="00CF690E" w:rsidRDefault="00CF690E" w:rsidP="00CF690E">
      <w:pPr>
        <w:jc w:val="center"/>
        <w:rPr>
          <w:szCs w:val="22"/>
        </w:rPr>
      </w:pPr>
      <w:r w:rsidRPr="00CF690E">
        <w:rPr>
          <w:rFonts w:cs="Mangal"/>
          <w:szCs w:val="22"/>
          <w:cs/>
        </w:rPr>
        <w:t>संयोजक</w:t>
      </w:r>
    </w:p>
    <w:p w:rsidR="00CF690E" w:rsidRPr="00CF690E" w:rsidRDefault="00CF690E" w:rsidP="00CF690E">
      <w:pPr>
        <w:jc w:val="center"/>
        <w:rPr>
          <w:szCs w:val="22"/>
        </w:rPr>
      </w:pPr>
      <w:r w:rsidRPr="00CF690E">
        <w:rPr>
          <w:rFonts w:cs="Mangal"/>
          <w:szCs w:val="22"/>
          <w:cs/>
        </w:rPr>
        <w:t>डॉ. विद्यावती चन्द्राकर</w:t>
      </w:r>
    </w:p>
    <w:p w:rsidR="00CF690E" w:rsidRPr="00CF690E" w:rsidRDefault="00CF690E" w:rsidP="00CF690E">
      <w:pPr>
        <w:jc w:val="center"/>
        <w:rPr>
          <w:rFonts w:cs="Mangal"/>
          <w:color w:val="FF33CC"/>
          <w:szCs w:val="22"/>
        </w:rPr>
      </w:pPr>
      <w:r w:rsidRPr="00CF690E">
        <w:rPr>
          <w:rFonts w:cs="Mangal"/>
          <w:color w:val="FF33CC"/>
          <w:szCs w:val="22"/>
          <w:cs/>
        </w:rPr>
        <w:t>मुख्य समन्वयक</w:t>
      </w:r>
    </w:p>
    <w:p w:rsidR="00CF690E" w:rsidRPr="00CF690E" w:rsidRDefault="00CF690E" w:rsidP="00CF690E">
      <w:pPr>
        <w:jc w:val="center"/>
        <w:rPr>
          <w:szCs w:val="22"/>
        </w:rPr>
      </w:pPr>
      <w:r w:rsidRPr="00CF690E">
        <w:rPr>
          <w:rFonts w:cs="Mangal"/>
          <w:szCs w:val="22"/>
          <w:cs/>
        </w:rPr>
        <w:t>श्री आर. के. वर्मा</w:t>
      </w:r>
    </w:p>
    <w:p w:rsidR="00CF690E" w:rsidRPr="00CF690E" w:rsidRDefault="00CF690E" w:rsidP="00CF690E">
      <w:pPr>
        <w:jc w:val="center"/>
        <w:rPr>
          <w:rFonts w:cs="Mangal"/>
          <w:color w:val="FF33CC"/>
          <w:szCs w:val="22"/>
        </w:rPr>
      </w:pPr>
      <w:r w:rsidRPr="00CF690E">
        <w:rPr>
          <w:rFonts w:cs="Mangal"/>
          <w:color w:val="FF33CC"/>
          <w:szCs w:val="22"/>
          <w:cs/>
        </w:rPr>
        <w:t>समन्वयक</w:t>
      </w:r>
    </w:p>
    <w:p w:rsidR="00CF690E" w:rsidRPr="00CF690E" w:rsidRDefault="00CF690E" w:rsidP="00CF690E">
      <w:pPr>
        <w:jc w:val="center"/>
        <w:rPr>
          <w:szCs w:val="22"/>
        </w:rPr>
      </w:pPr>
      <w:r w:rsidRPr="00CF690E">
        <w:rPr>
          <w:rFonts w:cs="Mangal"/>
          <w:szCs w:val="22"/>
          <w:cs/>
        </w:rPr>
        <w:t>सुशील राठोड़</w:t>
      </w:r>
    </w:p>
    <w:p w:rsidR="00CF690E" w:rsidRPr="00CF690E" w:rsidRDefault="00CF690E" w:rsidP="00CF690E">
      <w:pPr>
        <w:jc w:val="center"/>
        <w:rPr>
          <w:rFonts w:cs="Mangal"/>
          <w:color w:val="FF33CC"/>
          <w:szCs w:val="22"/>
        </w:rPr>
      </w:pPr>
      <w:r w:rsidRPr="00CF690E">
        <w:rPr>
          <w:rFonts w:cs="Mangal"/>
          <w:color w:val="FF33CC"/>
          <w:szCs w:val="22"/>
          <w:cs/>
        </w:rPr>
        <w:t>सहयोग</w:t>
      </w:r>
    </w:p>
    <w:p w:rsidR="00CF690E" w:rsidRPr="00CF690E" w:rsidRDefault="00CF690E" w:rsidP="00CF690E">
      <w:pPr>
        <w:jc w:val="center"/>
        <w:rPr>
          <w:szCs w:val="22"/>
        </w:rPr>
      </w:pPr>
      <w:r w:rsidRPr="00CF690E">
        <w:rPr>
          <w:rFonts w:cs="Mangal"/>
          <w:szCs w:val="22"/>
          <w:cs/>
        </w:rPr>
        <w:t>श्री सी.एस. वजलवार</w:t>
      </w:r>
      <w:r w:rsidRPr="00CF690E">
        <w:rPr>
          <w:szCs w:val="22"/>
        </w:rPr>
        <w:t xml:space="preserve">, </w:t>
      </w:r>
      <w:r w:rsidRPr="00CF690E">
        <w:rPr>
          <w:rFonts w:cs="Mangal"/>
          <w:szCs w:val="22"/>
          <w:cs/>
        </w:rPr>
        <w:t>शिशिरकना भट्टाचार्य</w:t>
      </w:r>
      <w:r w:rsidRPr="00CF690E">
        <w:rPr>
          <w:szCs w:val="22"/>
        </w:rPr>
        <w:t xml:space="preserve">, </w:t>
      </w:r>
      <w:r w:rsidRPr="00CF690E">
        <w:rPr>
          <w:rFonts w:cs="Mangal"/>
          <w:szCs w:val="22"/>
          <w:cs/>
        </w:rPr>
        <w:t>श्री एम. बनाफर</w:t>
      </w:r>
      <w:r w:rsidRPr="00CF690E">
        <w:rPr>
          <w:szCs w:val="22"/>
        </w:rPr>
        <w:t xml:space="preserve">, </w:t>
      </w:r>
      <w:r w:rsidRPr="00CF690E">
        <w:rPr>
          <w:rFonts w:cs="Mangal"/>
          <w:szCs w:val="22"/>
          <w:cs/>
        </w:rPr>
        <w:t>जेस्सी कुरियन</w:t>
      </w:r>
      <w:r w:rsidRPr="00CF690E">
        <w:rPr>
          <w:szCs w:val="22"/>
        </w:rPr>
        <w:t>,</w:t>
      </w:r>
    </w:p>
    <w:p w:rsidR="00CF690E" w:rsidRPr="00CF690E" w:rsidRDefault="00CF690E" w:rsidP="00CF690E">
      <w:pPr>
        <w:jc w:val="center"/>
        <w:rPr>
          <w:szCs w:val="22"/>
        </w:rPr>
      </w:pPr>
      <w:r w:rsidRPr="00CF690E">
        <w:rPr>
          <w:rFonts w:cs="Mangal"/>
          <w:szCs w:val="22"/>
          <w:cs/>
        </w:rPr>
        <w:t>वाल्सा जॉन</w:t>
      </w:r>
      <w:r w:rsidRPr="00CF690E">
        <w:rPr>
          <w:szCs w:val="22"/>
        </w:rPr>
        <w:t xml:space="preserve">, </w:t>
      </w:r>
      <w:r w:rsidRPr="00CF690E">
        <w:rPr>
          <w:rFonts w:cs="Mangal"/>
          <w:szCs w:val="22"/>
          <w:cs/>
        </w:rPr>
        <w:t>अर्चना वेरूलकर</w:t>
      </w:r>
      <w:r w:rsidRPr="00CF690E">
        <w:rPr>
          <w:szCs w:val="22"/>
        </w:rPr>
        <w:t xml:space="preserve">, </w:t>
      </w:r>
      <w:r w:rsidRPr="00CF690E">
        <w:rPr>
          <w:rFonts w:cs="Mangal"/>
          <w:szCs w:val="22"/>
          <w:cs/>
        </w:rPr>
        <w:t>श्री एम. सुधीश</w:t>
      </w:r>
      <w:r w:rsidRPr="00CF690E">
        <w:rPr>
          <w:szCs w:val="22"/>
        </w:rPr>
        <w:t xml:space="preserve">, </w:t>
      </w:r>
      <w:r w:rsidRPr="00CF690E">
        <w:rPr>
          <w:rFonts w:cs="Mangal"/>
          <w:szCs w:val="22"/>
          <w:cs/>
        </w:rPr>
        <w:t>मोहम्मद सईद</w:t>
      </w:r>
      <w:r w:rsidRPr="00CF690E">
        <w:rPr>
          <w:szCs w:val="22"/>
        </w:rPr>
        <w:t xml:space="preserve">, </w:t>
      </w:r>
      <w:r w:rsidRPr="00CF690E">
        <w:rPr>
          <w:rFonts w:cs="Mangal"/>
          <w:szCs w:val="22"/>
          <w:cs/>
        </w:rPr>
        <w:t>सुकांतो बनिक</w:t>
      </w:r>
      <w:r w:rsidRPr="00CF690E">
        <w:rPr>
          <w:szCs w:val="22"/>
        </w:rPr>
        <w:t>,</w:t>
      </w:r>
    </w:p>
    <w:p w:rsidR="00CF690E" w:rsidRPr="00CF690E" w:rsidRDefault="00CF690E" w:rsidP="00CF690E">
      <w:pPr>
        <w:jc w:val="center"/>
        <w:rPr>
          <w:szCs w:val="22"/>
        </w:rPr>
      </w:pPr>
      <w:r w:rsidRPr="00CF690E">
        <w:rPr>
          <w:rFonts w:cs="Mangal"/>
          <w:szCs w:val="22"/>
          <w:cs/>
        </w:rPr>
        <w:t>रेखारानी मिश्रा</w:t>
      </w:r>
      <w:r w:rsidRPr="00CF690E">
        <w:rPr>
          <w:szCs w:val="22"/>
        </w:rPr>
        <w:t xml:space="preserve">, </w:t>
      </w:r>
      <w:r w:rsidRPr="00CF690E">
        <w:rPr>
          <w:rFonts w:cs="Mangal"/>
          <w:szCs w:val="22"/>
          <w:cs/>
        </w:rPr>
        <w:t>प्रीति शर्मा</w:t>
      </w:r>
      <w:r w:rsidRPr="00CF690E">
        <w:rPr>
          <w:szCs w:val="22"/>
        </w:rPr>
        <w:t xml:space="preserve">, </w:t>
      </w:r>
      <w:r w:rsidRPr="00CF690E">
        <w:rPr>
          <w:rFonts w:cs="Mangal"/>
          <w:szCs w:val="22"/>
          <w:cs/>
        </w:rPr>
        <w:t>आशिष तिवारी</w:t>
      </w:r>
    </w:p>
    <w:p w:rsidR="00CF690E" w:rsidRPr="00F16738" w:rsidRDefault="00CF690E" w:rsidP="00CF690E">
      <w:pPr>
        <w:jc w:val="center"/>
        <w:rPr>
          <w:rFonts w:cs="Mangal"/>
          <w:color w:val="FF33CC"/>
          <w:sz w:val="24"/>
          <w:szCs w:val="24"/>
        </w:rPr>
      </w:pPr>
      <w:r w:rsidRPr="00F16738">
        <w:rPr>
          <w:rFonts w:cs="Mangal"/>
          <w:color w:val="FF33CC"/>
          <w:sz w:val="24"/>
          <w:szCs w:val="24"/>
          <w:cs/>
        </w:rPr>
        <w:t>चित्रांकन</w:t>
      </w:r>
    </w:p>
    <w:p w:rsidR="00CF690E" w:rsidRPr="00CF690E" w:rsidRDefault="00CF690E" w:rsidP="00CF690E">
      <w:pPr>
        <w:jc w:val="center"/>
        <w:rPr>
          <w:szCs w:val="22"/>
        </w:rPr>
      </w:pPr>
      <w:r w:rsidRPr="00CF690E">
        <w:rPr>
          <w:rFonts w:cs="Mangal"/>
          <w:szCs w:val="22"/>
          <w:cs/>
        </w:rPr>
        <w:t>राजेन्द्र सिंह ठाकुर</w:t>
      </w:r>
      <w:r w:rsidRPr="00CF690E">
        <w:rPr>
          <w:szCs w:val="22"/>
        </w:rPr>
        <w:t xml:space="preserve">, </w:t>
      </w:r>
      <w:r w:rsidRPr="00CF690E">
        <w:rPr>
          <w:rFonts w:cs="Mangal"/>
          <w:szCs w:val="22"/>
          <w:cs/>
        </w:rPr>
        <w:t>रेखराज चौरागड़े</w:t>
      </w:r>
    </w:p>
    <w:p w:rsidR="00CF690E" w:rsidRPr="00CF690E" w:rsidRDefault="00CF690E" w:rsidP="00CF690E">
      <w:pPr>
        <w:jc w:val="center"/>
        <w:rPr>
          <w:rFonts w:cs="Mangal"/>
          <w:color w:val="FF33CC"/>
          <w:szCs w:val="22"/>
        </w:rPr>
      </w:pPr>
      <w:r w:rsidRPr="00CF690E">
        <w:rPr>
          <w:rFonts w:cs="Mangal"/>
          <w:color w:val="FF33CC"/>
          <w:szCs w:val="22"/>
          <w:cs/>
        </w:rPr>
        <w:t>आवरण एवं ले आउट डिजाइनिंग</w:t>
      </w:r>
    </w:p>
    <w:p w:rsidR="00CF690E" w:rsidRPr="00CF690E" w:rsidRDefault="00CF690E" w:rsidP="00CF690E">
      <w:pPr>
        <w:jc w:val="center"/>
        <w:rPr>
          <w:szCs w:val="22"/>
        </w:rPr>
      </w:pPr>
      <w:r w:rsidRPr="00CF690E">
        <w:rPr>
          <w:rFonts w:cs="Mangal"/>
          <w:szCs w:val="22"/>
          <w:cs/>
        </w:rPr>
        <w:t>रेखराज चौरागड़े</w:t>
      </w:r>
    </w:p>
    <w:p w:rsidR="00CF690E" w:rsidRPr="00CF690E" w:rsidRDefault="00CF690E" w:rsidP="00CF690E">
      <w:pPr>
        <w:jc w:val="center"/>
        <w:rPr>
          <w:rFonts w:cs="Mangal"/>
          <w:color w:val="FF33CC"/>
          <w:sz w:val="36"/>
          <w:szCs w:val="36"/>
        </w:rPr>
      </w:pPr>
      <w:r w:rsidRPr="00CF690E">
        <w:rPr>
          <w:rFonts w:cs="Mangal"/>
          <w:color w:val="FF33CC"/>
          <w:sz w:val="36"/>
          <w:szCs w:val="36"/>
          <w:cs/>
        </w:rPr>
        <w:t>प्रकाशक</w:t>
      </w:r>
    </w:p>
    <w:p w:rsidR="00CF690E" w:rsidRPr="00CF690E" w:rsidRDefault="00777B89" w:rsidP="00CF690E">
      <w:pPr>
        <w:jc w:val="center"/>
        <w:rPr>
          <w:szCs w:val="22"/>
        </w:rPr>
      </w:pPr>
      <w:r w:rsidRPr="00777B89">
        <w:rPr>
          <w:rFonts w:cs="Mangal"/>
          <w:szCs w:val="22"/>
          <w:cs/>
        </w:rPr>
        <w:t>छ</w:t>
      </w:r>
      <w:r w:rsidRPr="00777B89">
        <w:rPr>
          <w:rFonts w:cs="Mangal" w:hint="cs"/>
          <w:szCs w:val="22"/>
          <w:cs/>
        </w:rPr>
        <w:t>त्ती</w:t>
      </w:r>
      <w:r w:rsidRPr="00777B89">
        <w:rPr>
          <w:rFonts w:cs="Mangal"/>
          <w:szCs w:val="22"/>
          <w:cs/>
        </w:rPr>
        <w:t>सगढ़</w:t>
      </w:r>
      <w:r w:rsidRPr="007902ED">
        <w:rPr>
          <w:rFonts w:cs="Mangal"/>
          <w:sz w:val="20"/>
          <w:cs/>
        </w:rPr>
        <w:t xml:space="preserve"> </w:t>
      </w:r>
      <w:r w:rsidR="00CF690E" w:rsidRPr="00CF690E">
        <w:rPr>
          <w:rFonts w:cs="Mangal"/>
          <w:szCs w:val="22"/>
          <w:cs/>
        </w:rPr>
        <w:t>पाठ्यपुस्तक निगम</w:t>
      </w:r>
      <w:r w:rsidR="00CF690E" w:rsidRPr="00CF690E">
        <w:rPr>
          <w:szCs w:val="22"/>
        </w:rPr>
        <w:t xml:space="preserve">, </w:t>
      </w:r>
      <w:r w:rsidR="00CF690E" w:rsidRPr="00CF690E">
        <w:rPr>
          <w:rFonts w:cs="Mangal"/>
          <w:szCs w:val="22"/>
          <w:cs/>
        </w:rPr>
        <w:t>रायपुर</w:t>
      </w:r>
    </w:p>
    <w:p w:rsidR="00CF690E" w:rsidRPr="00F9457B" w:rsidRDefault="00CF690E" w:rsidP="00CF690E">
      <w:pPr>
        <w:jc w:val="center"/>
        <w:rPr>
          <w:rFonts w:cs="Mangal"/>
          <w:color w:val="FF33CC"/>
          <w:sz w:val="36"/>
          <w:szCs w:val="36"/>
        </w:rPr>
      </w:pPr>
      <w:r w:rsidRPr="00F9457B">
        <w:rPr>
          <w:rFonts w:cs="Mangal"/>
          <w:color w:val="FF33CC"/>
          <w:sz w:val="36"/>
          <w:szCs w:val="36"/>
          <w:cs/>
        </w:rPr>
        <w:t>मुद्रक</w:t>
      </w:r>
    </w:p>
    <w:p w:rsidR="00CF690E" w:rsidRPr="00CF690E" w:rsidRDefault="00CF690E" w:rsidP="00CF690E">
      <w:pPr>
        <w:jc w:val="center"/>
        <w:rPr>
          <w:szCs w:val="22"/>
        </w:rPr>
      </w:pPr>
    </w:p>
    <w:p w:rsidR="00F16738" w:rsidRDefault="00CF690E" w:rsidP="00CF690E">
      <w:pPr>
        <w:jc w:val="center"/>
        <w:rPr>
          <w:rFonts w:cs="Mangal"/>
          <w:b/>
          <w:bCs/>
          <w:szCs w:val="22"/>
          <w:cs/>
        </w:rPr>
      </w:pPr>
      <w:r w:rsidRPr="00F9457B">
        <w:rPr>
          <w:rFonts w:cs="Mangal"/>
          <w:b/>
          <w:bCs/>
          <w:szCs w:val="22"/>
          <w:cs/>
        </w:rPr>
        <w:t>मुद्रित पुस्तकों की संख्या - ........................</w:t>
      </w:r>
    </w:p>
    <w:p w:rsidR="00D92249" w:rsidRDefault="00D92249" w:rsidP="007902ED">
      <w:pPr>
        <w:jc w:val="both"/>
        <w:rPr>
          <w:rFonts w:cs="Mangal"/>
          <w:szCs w:val="22"/>
        </w:rPr>
      </w:pPr>
      <w:r>
        <w:rPr>
          <w:noProof/>
          <w:lang w:val="en-IN" w:eastAsia="en-IN"/>
        </w:rPr>
        <mc:AlternateContent>
          <mc:Choice Requires="wps">
            <w:drawing>
              <wp:anchor distT="0" distB="0" distL="114300" distR="114300" simplePos="0" relativeHeight="251662336" behindDoc="0" locked="0" layoutInCell="1" allowOverlap="1" wp14:anchorId="13710EE5" wp14:editId="73553424">
                <wp:simplePos x="0" y="0"/>
                <wp:positionH relativeFrom="margin">
                  <wp:align>left</wp:align>
                </wp:positionH>
                <wp:positionV relativeFrom="paragraph">
                  <wp:posOffset>287079</wp:posOffset>
                </wp:positionV>
                <wp:extent cx="6086475" cy="499730"/>
                <wp:effectExtent l="0" t="0" r="28575" b="15240"/>
                <wp:wrapNone/>
                <wp:docPr id="5" name="Rectangle 5"/>
                <wp:cNvGraphicFramePr/>
                <a:graphic xmlns:a="http://schemas.openxmlformats.org/drawingml/2006/main">
                  <a:graphicData uri="http://schemas.microsoft.com/office/word/2010/wordprocessingShape">
                    <wps:wsp>
                      <wps:cNvSpPr/>
                      <wps:spPr>
                        <a:xfrm>
                          <a:off x="0" y="0"/>
                          <a:ext cx="6086475" cy="499730"/>
                        </a:xfrm>
                        <a:prstGeom prst="rect">
                          <a:avLst/>
                        </a:prstGeom>
                        <a:solidFill>
                          <a:schemeClr val="accent4">
                            <a:lumMod val="40000"/>
                            <a:lumOff val="6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2249" w:rsidRPr="00D92249" w:rsidRDefault="00D92249" w:rsidP="00D92249">
                            <w:pPr>
                              <w:jc w:val="center"/>
                              <w:rPr>
                                <w:color w:val="FF33CC"/>
                                <w:sz w:val="36"/>
                                <w:szCs w:val="32"/>
                              </w:rPr>
                            </w:pPr>
                            <w:r w:rsidRPr="00D92249">
                              <w:rPr>
                                <w:rFonts w:cs="Mangal"/>
                                <w:color w:val="FF33CC"/>
                                <w:sz w:val="40"/>
                                <w:szCs w:val="36"/>
                                <w:cs/>
                              </w:rPr>
                              <w:t>आमुख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710EE5" id="Rectangle 5" o:spid="_x0000_s1028" style="position:absolute;left:0;text-align:left;margin-left:0;margin-top:22.6pt;width:479.25pt;height:39.3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" fillcolor="#ffe599 [1303]" strokecolor="red" strokeweight="1pt">
                <v:textbox>
                  <w:txbxContent>
                    <w:p w:rsidR="00D92249" w:rsidRPr="00D92249" w:rsidRDefault="00D92249" w:rsidP="00D92249">
                      <w:pPr>
                        <w:jc w:val="center"/>
                        <w:rPr>
                          <w:color w:val="FF33CC"/>
                          <w:sz w:val="36"/>
                          <w:szCs w:val="32"/>
                        </w:rPr>
                      </w:pPr>
                      <w:r w:rsidRPr="00D92249">
                        <w:rPr>
                          <w:rFonts w:cs="Mangal"/>
                          <w:color w:val="FF33CC"/>
                          <w:sz w:val="40"/>
                          <w:szCs w:val="36"/>
                          <w:cs/>
                        </w:rPr>
                        <w:t>आमुख</w:t>
                      </w:r>
                    </w:p>
                  </w:txbxContent>
                </v:textbox>
                <w10:wrap anchorx="margin"/>
              </v:rect>
            </w:pict>
          </mc:Fallback>
        </mc:AlternateContent>
      </w:r>
    </w:p>
    <w:p w:rsidR="007902ED" w:rsidRDefault="007902ED" w:rsidP="007902ED">
      <w:pPr>
        <w:jc w:val="both"/>
        <w:rPr>
          <w:rFonts w:cs="Mangal"/>
          <w:szCs w:val="22"/>
        </w:rPr>
      </w:pPr>
    </w:p>
    <w:p w:rsidR="007902ED" w:rsidRDefault="007902ED" w:rsidP="007902ED">
      <w:pPr>
        <w:jc w:val="both"/>
        <w:rPr>
          <w:rFonts w:cs="Mangal"/>
          <w:szCs w:val="22"/>
        </w:rPr>
      </w:pPr>
    </w:p>
    <w:p w:rsidR="00D92249" w:rsidRDefault="00D92249" w:rsidP="007902ED">
      <w:pPr>
        <w:jc w:val="both"/>
        <w:rPr>
          <w:rFonts w:cs="Mangal"/>
          <w:sz w:val="20"/>
        </w:rPr>
      </w:pPr>
    </w:p>
    <w:p w:rsidR="007902ED" w:rsidRPr="007902ED" w:rsidRDefault="007902ED" w:rsidP="00D92249">
      <w:pPr>
        <w:ind w:firstLine="720"/>
        <w:jc w:val="both"/>
        <w:rPr>
          <w:rFonts w:cs="Mangal"/>
          <w:sz w:val="20"/>
        </w:rPr>
      </w:pPr>
      <w:r w:rsidRPr="007902ED">
        <w:rPr>
          <w:rFonts w:cs="Mangal"/>
          <w:sz w:val="20"/>
          <w:cs/>
        </w:rPr>
        <w:t>छ</w:t>
      </w:r>
      <w:r w:rsidR="00777B89">
        <w:rPr>
          <w:rFonts w:cs="Mangal" w:hint="cs"/>
          <w:sz w:val="20"/>
          <w:cs/>
        </w:rPr>
        <w:t>त्ती</w:t>
      </w:r>
      <w:r w:rsidRPr="007902ED">
        <w:rPr>
          <w:rFonts w:cs="Mangal"/>
          <w:sz w:val="20"/>
          <w:cs/>
        </w:rPr>
        <w:t>सगढ़ राज्य के गठन के साथ-साथ कक्षा पहली से अंग्रेजी विषय को पाठ्यक्रम में जोड़ने की पहल प्रारंभ हुई और पाठ्यचर्या</w:t>
      </w:r>
      <w:r w:rsidRPr="007902ED">
        <w:rPr>
          <w:rFonts w:cs="Mangal"/>
          <w:sz w:val="20"/>
        </w:rPr>
        <w:t xml:space="preserve">, </w:t>
      </w:r>
      <w:r w:rsidRPr="007902ED">
        <w:rPr>
          <w:rFonts w:cs="Mangal"/>
          <w:sz w:val="20"/>
          <w:cs/>
        </w:rPr>
        <w:t>पाठ्यक्रम एवं पाठ्यपुस्तकों के नवीनीकरण की आवश्यकता को ध्यान में रखते हुए पाठ्यपुस्तकों में राष्ट्रीय एवं समाजिक सन्दर्भों को जोड़ने का कार्य प्रारंभ किया गया।</w:t>
      </w:r>
    </w:p>
    <w:p w:rsidR="007902ED" w:rsidRPr="007902ED" w:rsidRDefault="007902ED" w:rsidP="007902ED">
      <w:pPr>
        <w:jc w:val="both"/>
        <w:rPr>
          <w:rFonts w:cs="Mangal"/>
          <w:sz w:val="20"/>
        </w:rPr>
      </w:pPr>
      <w:r w:rsidRPr="007902ED">
        <w:rPr>
          <w:rFonts w:cs="Mangal"/>
          <w:sz w:val="20"/>
        </w:rPr>
        <w:tab/>
      </w:r>
      <w:r w:rsidRPr="007902ED">
        <w:rPr>
          <w:rFonts w:cs="Mangal"/>
          <w:sz w:val="20"/>
          <w:cs/>
        </w:rPr>
        <w:t xml:space="preserve">राष्ट्रीय शिक्षा आयोग और मानव अधिकार आयोग प्राथमिक कक्षाओं में अध्ययनरत विद्यार्थियों की भाषागत दक्षताओं के प्रति चिंतित है। </w:t>
      </w:r>
      <w:r w:rsidR="00777B89" w:rsidRPr="007902ED">
        <w:rPr>
          <w:rFonts w:cs="Mangal"/>
          <w:sz w:val="20"/>
          <w:cs/>
        </w:rPr>
        <w:t>छ</w:t>
      </w:r>
      <w:r w:rsidR="00777B89">
        <w:rPr>
          <w:rFonts w:cs="Mangal" w:hint="cs"/>
          <w:sz w:val="20"/>
          <w:cs/>
        </w:rPr>
        <w:t>त्ती</w:t>
      </w:r>
      <w:r w:rsidR="00777B89" w:rsidRPr="007902ED">
        <w:rPr>
          <w:rFonts w:cs="Mangal"/>
          <w:sz w:val="20"/>
          <w:cs/>
        </w:rPr>
        <w:t xml:space="preserve">सगढ़ </w:t>
      </w:r>
      <w:r w:rsidRPr="007902ED">
        <w:rPr>
          <w:rFonts w:cs="Mangal"/>
          <w:sz w:val="20"/>
          <w:cs/>
        </w:rPr>
        <w:t>शासन स्कूल शिक्षा विभाग भी इस चिंता को दूर करने के लिए प्रयासरत है। अंततः इस वर्ष उनकी पहल पर पाठ्यपुस्तकों के निर्माण की एक नई प्रक्रिया प्रारंभ की गई है। शासन द्वारा लिए गए निर्णय के फलस्वरूप इस वर्ष कक्षा पहली और दूसरी के बच्चों के लिए हिंदी</w:t>
      </w:r>
      <w:r w:rsidRPr="007902ED">
        <w:rPr>
          <w:rFonts w:cs="Mangal"/>
          <w:sz w:val="20"/>
        </w:rPr>
        <w:t xml:space="preserve">, </w:t>
      </w:r>
      <w:r w:rsidRPr="007902ED">
        <w:rPr>
          <w:rFonts w:cs="Mangal"/>
          <w:sz w:val="20"/>
          <w:cs/>
        </w:rPr>
        <w:t xml:space="preserve">गणित और सामान्य अंग्रेजी की पृथक-पृथक पुस्तक </w:t>
      </w:r>
      <w:r w:rsidR="00777B89">
        <w:rPr>
          <w:rFonts w:cs="Mangal" w:hint="cs"/>
          <w:sz w:val="20"/>
          <w:cs/>
        </w:rPr>
        <w:t>होगी</w:t>
      </w:r>
      <w:r w:rsidRPr="007902ED">
        <w:rPr>
          <w:rFonts w:cs="Mangal"/>
          <w:sz w:val="20"/>
          <w:cs/>
        </w:rPr>
        <w:t>। इस पुस्तक की रचना शिक्षण के प्रति वैकल्पिक दृष्टिकोण उत्पन्न करने के उद्देश्य को सामने रखकर की गई है। रोचक गतिविधियों के माध्यम से बच्चों में भाषायी कौशल विकसित किया जा सकता है। अभ्यास की आवश्यकताओं की पूर्ति पुस्तकों के प्रारूप में ही शामिल की गई है। इससे बच्चों की अभिव्यक्ति में आत्मविश्वास पनपेगा।</w:t>
      </w:r>
    </w:p>
    <w:p w:rsidR="007902ED" w:rsidRPr="007902ED" w:rsidRDefault="007902ED" w:rsidP="007902ED">
      <w:pPr>
        <w:jc w:val="both"/>
        <w:rPr>
          <w:rFonts w:cs="Mangal"/>
          <w:sz w:val="20"/>
        </w:rPr>
      </w:pPr>
      <w:r w:rsidRPr="007902ED">
        <w:rPr>
          <w:rFonts w:cs="Mangal"/>
          <w:sz w:val="20"/>
        </w:rPr>
        <w:tab/>
      </w:r>
      <w:r w:rsidRPr="007902ED">
        <w:rPr>
          <w:rFonts w:cs="Mangal"/>
          <w:sz w:val="20"/>
          <w:cs/>
        </w:rPr>
        <w:t xml:space="preserve">बच्चों की अधिगम शैली एवं उनकी सामयिक आवश्यकताओं के संदर्भ में पाठ्यवस्तु में कुछ छोटे-छोटे परिवर्तन करने की दृष्टि से कक्षा पहली एवं दूसरी की प्रचलित किताबों में </w:t>
      </w:r>
      <w:r w:rsidRPr="007902ED">
        <w:rPr>
          <w:rFonts w:cs="Mangal"/>
          <w:sz w:val="20"/>
        </w:rPr>
        <w:t>2003-04</w:t>
      </w:r>
      <w:r w:rsidRPr="007902ED">
        <w:rPr>
          <w:rFonts w:cs="Mangal"/>
          <w:sz w:val="20"/>
          <w:cs/>
        </w:rPr>
        <w:t xml:space="preserve"> में वांछनीय सुधार किए गए तथा कक्षा तीसरी</w:t>
      </w:r>
      <w:r w:rsidRPr="007902ED">
        <w:rPr>
          <w:rFonts w:cs="Mangal"/>
          <w:sz w:val="20"/>
        </w:rPr>
        <w:t xml:space="preserve">, </w:t>
      </w:r>
      <w:r w:rsidRPr="007902ED">
        <w:rPr>
          <w:rFonts w:cs="Mangal"/>
          <w:sz w:val="20"/>
          <w:cs/>
        </w:rPr>
        <w:t>चौथी एवं पॉचवी की किताबों को प्रथम व</w:t>
      </w:r>
      <w:r w:rsidR="00777B89">
        <w:rPr>
          <w:rFonts w:cs="Mangal"/>
          <w:sz w:val="20"/>
          <w:cs/>
        </w:rPr>
        <w:t>र्ष से अंग्रेजी प्रारंभ करने की</w:t>
      </w:r>
      <w:r w:rsidRPr="007902ED">
        <w:rPr>
          <w:rFonts w:cs="Mangal"/>
          <w:sz w:val="20"/>
          <w:cs/>
        </w:rPr>
        <w:t xml:space="preserve"> तारतम्यता में पाठ्यपुस्तकों में नवीन परिप्रेक्ष्यों को जोड़ने का प्रयास किया गया है। </w:t>
      </w:r>
      <w:r w:rsidR="00D92249">
        <w:rPr>
          <w:rFonts w:cs="Mangal"/>
          <w:sz w:val="20"/>
        </w:rPr>
        <w:t>NCERT</w:t>
      </w:r>
      <w:r w:rsidRPr="007902ED">
        <w:rPr>
          <w:rFonts w:cs="Mangal"/>
          <w:sz w:val="20"/>
          <w:cs/>
        </w:rPr>
        <w:t xml:space="preserve"> द्वारा प्रतिपादित अधिगम प्रतिफल </w:t>
      </w:r>
      <w:r w:rsidR="00935C5D">
        <w:rPr>
          <w:rFonts w:ascii="Times New Roman" w:hAnsi="Times New Roman" w:cs="Times New Roman"/>
          <w:color w:val="000000"/>
          <w:sz w:val="24"/>
          <w:szCs w:val="24"/>
        </w:rPr>
        <w:t xml:space="preserve">(Learning Outcomes) </w:t>
      </w:r>
      <w:r w:rsidRPr="007902ED">
        <w:rPr>
          <w:rFonts w:cs="Mangal"/>
          <w:sz w:val="20"/>
          <w:cs/>
        </w:rPr>
        <w:t>को संदर्भित करते हुए वर्तमान पाठ्यपुस्तक में विषयवस्तु एवं अभ्यासों को प्रभावी बनाने की कोशिश की गई है।</w:t>
      </w:r>
    </w:p>
    <w:p w:rsidR="007902ED" w:rsidRPr="007902ED" w:rsidRDefault="007902ED" w:rsidP="007902ED">
      <w:pPr>
        <w:jc w:val="both"/>
        <w:rPr>
          <w:rFonts w:cs="Mangal"/>
          <w:sz w:val="20"/>
        </w:rPr>
      </w:pPr>
      <w:r w:rsidRPr="007902ED">
        <w:rPr>
          <w:rFonts w:cs="Mangal"/>
          <w:sz w:val="20"/>
        </w:rPr>
        <w:tab/>
      </w:r>
      <w:r w:rsidRPr="007902ED">
        <w:rPr>
          <w:rFonts w:cs="Mangal"/>
          <w:sz w:val="20"/>
          <w:cs/>
        </w:rPr>
        <w:t>पुस्तक में अंग्रेजी की छोटी-छोटी कविताएँ एवं वाक्य सुनकर बोलने एवं अक्षरों तथा शब्दों के दृश्य पहचान को सशक्त करने का प्रयास किया गया है</w:t>
      </w:r>
      <w:r w:rsidRPr="007902ED">
        <w:rPr>
          <w:rFonts w:cs="Mangal"/>
          <w:sz w:val="20"/>
        </w:rPr>
        <w:t xml:space="preserve">, </w:t>
      </w:r>
      <w:r w:rsidRPr="007902ED">
        <w:rPr>
          <w:rFonts w:cs="Mangal"/>
          <w:sz w:val="20"/>
          <w:cs/>
        </w:rPr>
        <w:t>यह कोशिश की गई है कि बच्चों में अंग्रेजी शब्द भंडार हो और वे सामान्य लेखन कौशल की प्रारंभिक आवश्यकताएँ पूरी कर सकें।</w:t>
      </w:r>
    </w:p>
    <w:p w:rsidR="007902ED" w:rsidRPr="007902ED" w:rsidRDefault="007902ED" w:rsidP="007902ED">
      <w:pPr>
        <w:jc w:val="both"/>
        <w:rPr>
          <w:rFonts w:cs="Mangal"/>
          <w:sz w:val="20"/>
        </w:rPr>
      </w:pPr>
      <w:r w:rsidRPr="007902ED">
        <w:rPr>
          <w:rFonts w:cs="Mangal"/>
          <w:sz w:val="20"/>
        </w:rPr>
        <w:tab/>
      </w:r>
      <w:r w:rsidRPr="007902ED">
        <w:rPr>
          <w:rFonts w:cs="Mangal"/>
          <w:sz w:val="20"/>
        </w:rPr>
        <w:tab/>
      </w:r>
      <w:r w:rsidRPr="007902ED">
        <w:rPr>
          <w:rFonts w:cs="Mangal"/>
          <w:sz w:val="20"/>
          <w:cs/>
        </w:rPr>
        <w:t>स्कूल शिक्षा विभाग एवं राज्य शैक्षिक अनुसंधान और प्रशिक्षण परिषद्</w:t>
      </w:r>
      <w:r w:rsidRPr="007902ED">
        <w:rPr>
          <w:rFonts w:cs="Mangal"/>
          <w:sz w:val="20"/>
        </w:rPr>
        <w:t xml:space="preserve">, </w:t>
      </w:r>
      <w:r w:rsidRPr="007902ED">
        <w:rPr>
          <w:rFonts w:cs="Mangal"/>
          <w:sz w:val="20"/>
          <w:cs/>
        </w:rPr>
        <w:t>छ.ग. द्वारा शिक्षकों एवं विद्यार्थियों में दक्षता संवर्धन हेतु अतिरिक्त पाठ्य संसाधन उपलब्ध कराने की दृष्टि से म्दमतहप्रमक ज्मगज ठववो एक अभिनव प्रयास है</w:t>
      </w:r>
      <w:r w:rsidRPr="007902ED">
        <w:rPr>
          <w:rFonts w:cs="Mangal"/>
          <w:sz w:val="20"/>
        </w:rPr>
        <w:t xml:space="preserve">, </w:t>
      </w:r>
      <w:r w:rsidRPr="007902ED">
        <w:rPr>
          <w:rFonts w:cs="Mangal"/>
          <w:sz w:val="20"/>
          <w:cs/>
        </w:rPr>
        <w:t>जिसे ऑन लाईन एवं ऑफ लाईन (डाउनलोड करने के उपरांत) उपयोग किया जा सकता है। म्ज्ठे का प्रमुख उद्देश्य पाठ्यवस्तु के अतिरिक्त ऑडियो-वीडियो</w:t>
      </w:r>
      <w:r w:rsidRPr="007902ED">
        <w:rPr>
          <w:rFonts w:cs="Mangal"/>
          <w:sz w:val="20"/>
        </w:rPr>
        <w:t xml:space="preserve">, </w:t>
      </w:r>
      <w:r w:rsidRPr="007902ED">
        <w:rPr>
          <w:rFonts w:cs="Mangal"/>
          <w:sz w:val="20"/>
          <w:cs/>
        </w:rPr>
        <w:t>एनीमेशन फॉरमेट में अधिगम सामग्री</w:t>
      </w:r>
      <w:r w:rsidRPr="007902ED">
        <w:rPr>
          <w:rFonts w:cs="Mangal"/>
          <w:sz w:val="20"/>
        </w:rPr>
        <w:t xml:space="preserve">, </w:t>
      </w:r>
      <w:r w:rsidRPr="007902ED">
        <w:rPr>
          <w:rFonts w:cs="Mangal"/>
          <w:sz w:val="20"/>
          <w:cs/>
        </w:rPr>
        <w:t>संबंधित अभ्यास</w:t>
      </w:r>
      <w:r w:rsidRPr="007902ED">
        <w:rPr>
          <w:rFonts w:cs="Mangal"/>
          <w:sz w:val="20"/>
        </w:rPr>
        <w:t xml:space="preserve">, </w:t>
      </w:r>
      <w:r w:rsidRPr="007902ED">
        <w:rPr>
          <w:rFonts w:cs="Mangal"/>
          <w:sz w:val="20"/>
          <w:cs/>
        </w:rPr>
        <w:t>प्रश्न एवं शिक्षकों के लिए संदर्भ सामग्री प्रदान करना है।</w:t>
      </w:r>
    </w:p>
    <w:p w:rsidR="00F16738" w:rsidRDefault="007902ED" w:rsidP="007902ED">
      <w:pPr>
        <w:jc w:val="both"/>
        <w:rPr>
          <w:rFonts w:cs="Mangal"/>
          <w:sz w:val="20"/>
        </w:rPr>
      </w:pPr>
      <w:r w:rsidRPr="007902ED">
        <w:rPr>
          <w:rFonts w:cs="Mangal"/>
          <w:sz w:val="20"/>
        </w:rPr>
        <w:tab/>
      </w:r>
      <w:r w:rsidRPr="007902ED">
        <w:rPr>
          <w:rFonts w:cs="Mangal"/>
          <w:sz w:val="20"/>
          <w:cs/>
        </w:rPr>
        <w:t>इस पुस्तक को तैयार करते समय शिक्षकों</w:t>
      </w:r>
      <w:r w:rsidRPr="007902ED">
        <w:rPr>
          <w:rFonts w:cs="Mangal"/>
          <w:sz w:val="20"/>
        </w:rPr>
        <w:t xml:space="preserve">, </w:t>
      </w:r>
      <w:r w:rsidRPr="007902ED">
        <w:rPr>
          <w:rFonts w:cs="Mangal"/>
          <w:sz w:val="20"/>
          <w:cs/>
        </w:rPr>
        <w:t>शिक्षक-प्रशिक्षकों तथा शिक्षा क्षेत्र से सक्रिय रूप से जुड़े अनेक विद्धानों का सहयोग एवं मार्गदर्शन प्राप्त हुआ है। फिर भी सुधार करने और नवीन को स्थान देने की संभावनाएँ तो हमेशा ही रहेंगी। इसलिए यह पुस्तक जिनके भी हाथ में है उनसे अनुरोध है कि इसे बच्चों के लिए और बेहतर बनाने के लिए अपने महत्वपूर्ण सुझाव परिषद् को अवश्य भेजें।</w:t>
      </w:r>
    </w:p>
    <w:p w:rsidR="009B1252" w:rsidRPr="009B1252" w:rsidRDefault="009B1252" w:rsidP="009B1252">
      <w:pPr>
        <w:spacing w:after="0"/>
        <w:ind w:left="5040"/>
        <w:jc w:val="center"/>
        <w:rPr>
          <w:color w:val="FF33CC"/>
          <w:sz w:val="20"/>
        </w:rPr>
      </w:pPr>
      <w:r w:rsidRPr="009B1252">
        <w:rPr>
          <w:rFonts w:cs="Mangal"/>
          <w:color w:val="FF33CC"/>
          <w:sz w:val="20"/>
          <w:cs/>
        </w:rPr>
        <w:t>संचालक</w:t>
      </w:r>
    </w:p>
    <w:p w:rsidR="009B1252" w:rsidRPr="009B1252" w:rsidRDefault="009B1252" w:rsidP="009B1252">
      <w:pPr>
        <w:spacing w:after="0"/>
        <w:ind w:left="5040"/>
        <w:jc w:val="center"/>
        <w:rPr>
          <w:sz w:val="20"/>
        </w:rPr>
      </w:pPr>
      <w:r w:rsidRPr="009B1252">
        <w:rPr>
          <w:rFonts w:cs="Mangal"/>
          <w:sz w:val="20"/>
          <w:cs/>
        </w:rPr>
        <w:t>राज्य शैक्षिक अनुसंधान और प्रशिक्षण परिषद्</w:t>
      </w:r>
    </w:p>
    <w:p w:rsidR="009B1252" w:rsidRDefault="009B1252" w:rsidP="009B1252">
      <w:pPr>
        <w:spacing w:after="0"/>
        <w:ind w:left="5040"/>
        <w:jc w:val="center"/>
        <w:rPr>
          <w:rFonts w:cs="Mangal"/>
          <w:sz w:val="20"/>
          <w:cs/>
        </w:rPr>
      </w:pPr>
      <w:r w:rsidRPr="009B1252">
        <w:rPr>
          <w:rFonts w:cs="Mangal"/>
          <w:sz w:val="20"/>
          <w:cs/>
        </w:rPr>
        <w:t>छत्तीसगढ़</w:t>
      </w:r>
      <w:r w:rsidRPr="009B1252">
        <w:rPr>
          <w:sz w:val="20"/>
        </w:rPr>
        <w:t xml:space="preserve">, </w:t>
      </w:r>
      <w:r w:rsidRPr="009B1252">
        <w:rPr>
          <w:rFonts w:cs="Mangal"/>
          <w:sz w:val="20"/>
          <w:cs/>
        </w:rPr>
        <w:t>रायपुर</w:t>
      </w:r>
    </w:p>
    <w:p w:rsidR="009B1252" w:rsidRDefault="009B1252">
      <w:pPr>
        <w:rPr>
          <w:rFonts w:cs="Mangal"/>
          <w:sz w:val="20"/>
          <w:cs/>
        </w:rPr>
      </w:pPr>
      <w:r>
        <w:rPr>
          <w:rFonts w:cs="Mangal"/>
          <w:sz w:val="20"/>
          <w:cs/>
        </w:rPr>
        <w:br w:type="page"/>
      </w:r>
    </w:p>
    <w:p w:rsidR="009B1252" w:rsidRPr="005968DD" w:rsidRDefault="005968DD" w:rsidP="005968DD">
      <w:pPr>
        <w:spacing w:after="0"/>
        <w:jc w:val="center"/>
        <w:rPr>
          <w:color w:val="FF33CC"/>
          <w:sz w:val="36"/>
          <w:szCs w:val="36"/>
        </w:rPr>
      </w:pPr>
      <w:r w:rsidRPr="005968DD">
        <w:rPr>
          <w:rFonts w:cs="Mangal"/>
          <w:color w:val="FF33CC"/>
          <w:sz w:val="36"/>
          <w:szCs w:val="36"/>
          <w:cs/>
        </w:rPr>
        <w:t>विषय-सूची</w:t>
      </w:r>
    </w:p>
    <w:p w:rsidR="009B1252" w:rsidRDefault="001F1778" w:rsidP="009B1252">
      <w:pPr>
        <w:spacing w:after="0"/>
        <w:rPr>
          <w:sz w:val="20"/>
        </w:rPr>
      </w:pPr>
      <w:r>
        <w:rPr>
          <w:rFonts w:ascii="Times New Roman" w:hAnsi="Times New Roman" w:cs="Times New Roman"/>
          <w:b/>
          <w:bCs/>
          <w:noProof/>
          <w:color w:val="F80080"/>
          <w:sz w:val="24"/>
          <w:szCs w:val="24"/>
          <w:lang w:val="en-IN" w:eastAsia="en-IN"/>
        </w:rPr>
        <mc:AlternateContent>
          <mc:Choice Requires="wps">
            <w:drawing>
              <wp:anchor distT="0" distB="0" distL="114300" distR="114300" simplePos="0" relativeHeight="251667456" behindDoc="1" locked="0" layoutInCell="1" allowOverlap="1" wp14:anchorId="64A7E13D" wp14:editId="1778DFDE">
                <wp:simplePos x="0" y="0"/>
                <wp:positionH relativeFrom="column">
                  <wp:posOffset>-86264</wp:posOffset>
                </wp:positionH>
                <wp:positionV relativeFrom="paragraph">
                  <wp:posOffset>171942</wp:posOffset>
                </wp:positionV>
                <wp:extent cx="5347970" cy="8427684"/>
                <wp:effectExtent l="0" t="0" r="24130" b="12065"/>
                <wp:wrapNone/>
                <wp:docPr id="6" name="Rectangle 6"/>
                <wp:cNvGraphicFramePr/>
                <a:graphic xmlns:a="http://schemas.openxmlformats.org/drawingml/2006/main">
                  <a:graphicData uri="http://schemas.microsoft.com/office/word/2010/wordprocessingShape">
                    <wps:wsp>
                      <wps:cNvSpPr/>
                      <wps:spPr>
                        <a:xfrm>
                          <a:off x="0" y="0"/>
                          <a:ext cx="5347970" cy="842768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72C8CE" id="Rectangle 6" o:spid="_x0000_s1026" style="position:absolute;margin-left:-6.8pt;margin-top:13.55pt;width:421.1pt;height:663.6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" fillcolor="white [3201]" strokecolor="black [3200]" strokeweight="1pt"/>
            </w:pict>
          </mc:Fallback>
        </mc:AlternateContent>
      </w:r>
    </w:p>
    <w:p w:rsidR="00410947" w:rsidRDefault="001B730E" w:rsidP="005968DD">
      <w:pPr>
        <w:spacing w:after="0"/>
        <w:rPr>
          <w:rFonts w:ascii="DevLys 010" w:hAnsi="DevLys 010" w:cs="DevLys 010"/>
          <w:b/>
          <w:bCs/>
          <w:sz w:val="24"/>
          <w:szCs w:val="24"/>
        </w:rPr>
      </w:pPr>
      <w:r>
        <w:rPr>
          <w:rFonts w:ascii="Times New Roman" w:hAnsi="Times New Roman" w:cs="Times New Roman"/>
          <w:b/>
          <w:bCs/>
          <w:noProof/>
          <w:color w:val="F80080"/>
          <w:sz w:val="24"/>
          <w:szCs w:val="24"/>
          <w:lang w:val="en-IN" w:eastAsia="en-IN"/>
        </w:rPr>
        <mc:AlternateContent>
          <mc:Choice Requires="wps">
            <w:drawing>
              <wp:anchor distT="0" distB="0" distL="114300" distR="114300" simplePos="0" relativeHeight="251668480" behindDoc="1" locked="0" layoutInCell="1" allowOverlap="1" wp14:anchorId="2C8DD93D" wp14:editId="58D3CD14">
                <wp:simplePos x="0" y="0"/>
                <wp:positionH relativeFrom="column">
                  <wp:posOffset>457200</wp:posOffset>
                </wp:positionH>
                <wp:positionV relativeFrom="paragraph">
                  <wp:posOffset>4937</wp:posOffset>
                </wp:positionV>
                <wp:extent cx="4295775" cy="8428008"/>
                <wp:effectExtent l="0" t="0" r="28575" b="11430"/>
                <wp:wrapNone/>
                <wp:docPr id="7" name="Rectangle 7"/>
                <wp:cNvGraphicFramePr/>
                <a:graphic xmlns:a="http://schemas.openxmlformats.org/drawingml/2006/main">
                  <a:graphicData uri="http://schemas.microsoft.com/office/word/2010/wordprocessingShape">
                    <wps:wsp>
                      <wps:cNvSpPr/>
                      <wps:spPr>
                        <a:xfrm>
                          <a:off x="0" y="0"/>
                          <a:ext cx="4295775" cy="842800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7B0680" id="Rectangle 7" o:spid="_x0000_s1026" style="position:absolute;margin-left:36pt;margin-top:.4pt;width:338.25pt;height:663.6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" fillcolor="white [3201]" strokecolor="black [3200]" strokeweight="1pt"/>
            </w:pict>
          </mc:Fallback>
        </mc:AlternateContent>
      </w:r>
      <w:r>
        <w:rPr>
          <w:rFonts w:ascii="Times New Roman" w:hAnsi="Times New Roman" w:cs="Times New Roman"/>
          <w:b/>
          <w:bCs/>
          <w:noProof/>
          <w:color w:val="F80080"/>
          <w:sz w:val="24"/>
          <w:szCs w:val="24"/>
          <w:lang w:val="en-IN" w:eastAsia="en-IN"/>
        </w:rPr>
        <mc:AlternateContent>
          <mc:Choice Requires="wps">
            <w:drawing>
              <wp:anchor distT="0" distB="0" distL="114300" distR="114300" simplePos="0" relativeHeight="251669504" behindDoc="0" locked="0" layoutInCell="1" allowOverlap="1" wp14:anchorId="7AC6DD8D" wp14:editId="3A2E70DF">
                <wp:simplePos x="0" y="0"/>
                <wp:positionH relativeFrom="column">
                  <wp:posOffset>-86096</wp:posOffset>
                </wp:positionH>
                <wp:positionV relativeFrom="paragraph">
                  <wp:posOffset>194418</wp:posOffset>
                </wp:positionV>
                <wp:extent cx="5339344" cy="0"/>
                <wp:effectExtent l="0" t="0" r="33020" b="19050"/>
                <wp:wrapNone/>
                <wp:docPr id="10" name="Straight Connector 10"/>
                <wp:cNvGraphicFramePr/>
                <a:graphic xmlns:a="http://schemas.openxmlformats.org/drawingml/2006/main">
                  <a:graphicData uri="http://schemas.microsoft.com/office/word/2010/wordprocessingShape">
                    <wps:wsp>
                      <wps:cNvCnPr/>
                      <wps:spPr>
                        <a:xfrm>
                          <a:off x="0" y="0"/>
                          <a:ext cx="5339344"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E2EEED" id="Straight Connector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8pt,15.3pt" to="413.6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" strokecolor="black [3213]">
                <v:stroke joinstyle="miter"/>
              </v:line>
            </w:pict>
          </mc:Fallback>
        </mc:AlternateContent>
      </w:r>
      <w:r>
        <w:rPr>
          <w:rFonts w:ascii="Times New Roman" w:hAnsi="Times New Roman" w:cs="Times New Roman"/>
          <w:b/>
          <w:bCs/>
          <w:color w:val="F80080"/>
          <w:sz w:val="24"/>
          <w:szCs w:val="24"/>
        </w:rPr>
        <w:t>No.</w:t>
      </w:r>
      <w:r>
        <w:rPr>
          <w:rFonts w:ascii="Times New Roman" w:hAnsi="Times New Roman" w:cs="Times New Roman"/>
          <w:b/>
          <w:bCs/>
          <w:color w:val="F80080"/>
          <w:sz w:val="24"/>
          <w:szCs w:val="24"/>
        </w:rPr>
        <w:tab/>
      </w:r>
      <w:r>
        <w:rPr>
          <w:rFonts w:ascii="Times New Roman" w:hAnsi="Times New Roman" w:cs="Times New Roman"/>
          <w:b/>
          <w:bCs/>
          <w:color w:val="F80080"/>
          <w:sz w:val="24"/>
          <w:szCs w:val="24"/>
        </w:rPr>
        <w:tab/>
        <w:t xml:space="preserve">  </w:t>
      </w:r>
      <w:r w:rsidR="00410947">
        <w:rPr>
          <w:rFonts w:ascii="Times New Roman" w:hAnsi="Times New Roman" w:cs="Times New Roman"/>
          <w:b/>
          <w:bCs/>
          <w:color w:val="F80080"/>
          <w:sz w:val="24"/>
          <w:szCs w:val="24"/>
        </w:rPr>
        <w:t xml:space="preserve">Lesson </w:t>
      </w:r>
      <w:r w:rsidR="00410947">
        <w:rPr>
          <w:rFonts w:ascii="Times New Roman" w:hAnsi="Times New Roman" w:cs="Times New Roman"/>
          <w:b/>
          <w:bCs/>
          <w:color w:val="F80080"/>
          <w:sz w:val="24"/>
          <w:szCs w:val="24"/>
        </w:rPr>
        <w:tab/>
        <w:t xml:space="preserve">        </w:t>
      </w:r>
      <w:r>
        <w:rPr>
          <w:rFonts w:ascii="Times New Roman" w:hAnsi="Times New Roman" w:cs="Times New Roman"/>
          <w:b/>
          <w:bCs/>
          <w:color w:val="F80080"/>
          <w:sz w:val="24"/>
          <w:szCs w:val="24"/>
        </w:rPr>
        <w:tab/>
      </w:r>
      <w:r>
        <w:rPr>
          <w:rFonts w:ascii="Times New Roman" w:hAnsi="Times New Roman" w:cs="Times New Roman"/>
          <w:b/>
          <w:bCs/>
          <w:color w:val="F80080"/>
          <w:sz w:val="24"/>
          <w:szCs w:val="24"/>
        </w:rPr>
        <w:tab/>
      </w:r>
      <w:r>
        <w:rPr>
          <w:rFonts w:ascii="Times New Roman" w:hAnsi="Times New Roman" w:cs="Times New Roman"/>
          <w:b/>
          <w:bCs/>
          <w:color w:val="F80080"/>
          <w:sz w:val="24"/>
          <w:szCs w:val="24"/>
        </w:rPr>
        <w:tab/>
      </w:r>
      <w:r>
        <w:rPr>
          <w:rFonts w:ascii="Times New Roman" w:hAnsi="Times New Roman" w:cs="Times New Roman"/>
          <w:b/>
          <w:bCs/>
          <w:color w:val="F80080"/>
          <w:sz w:val="24"/>
          <w:szCs w:val="24"/>
        </w:rPr>
        <w:tab/>
      </w:r>
      <w:r>
        <w:rPr>
          <w:rFonts w:ascii="Times New Roman" w:hAnsi="Times New Roman" w:cs="Times New Roman"/>
          <w:b/>
          <w:bCs/>
          <w:color w:val="F80080"/>
          <w:sz w:val="24"/>
          <w:szCs w:val="24"/>
        </w:rPr>
        <w:tab/>
      </w:r>
      <w:r>
        <w:rPr>
          <w:rFonts w:ascii="Times New Roman" w:hAnsi="Times New Roman" w:cs="Times New Roman"/>
          <w:b/>
          <w:bCs/>
          <w:color w:val="F80080"/>
          <w:sz w:val="24"/>
          <w:szCs w:val="24"/>
        </w:rPr>
        <w:tab/>
        <w:t xml:space="preserve">       </w:t>
      </w:r>
      <w:r w:rsidR="00410947">
        <w:rPr>
          <w:rFonts w:ascii="Times New Roman" w:hAnsi="Times New Roman" w:cs="Times New Roman"/>
          <w:b/>
          <w:bCs/>
          <w:color w:val="F80080"/>
          <w:sz w:val="24"/>
          <w:szCs w:val="24"/>
        </w:rPr>
        <w:t>Page</w:t>
      </w:r>
    </w:p>
    <w:p w:rsidR="00410947" w:rsidRDefault="00410947" w:rsidP="00410947">
      <w:pPr>
        <w:tabs>
          <w:tab w:val="left" w:pos="1020"/>
          <w:tab w:val="right" w:pos="8107"/>
        </w:tabs>
        <w:autoSpaceDE w:val="0"/>
        <w:autoSpaceDN w:val="0"/>
        <w:adjustRightInd w:val="0"/>
        <w:spacing w:after="0" w:line="240" w:lineRule="auto"/>
        <w:ind w:firstLine="113"/>
        <w:jc w:val="both"/>
        <w:rPr>
          <w:rFonts w:ascii="Times New Roman" w:hAnsi="Times New Roman" w:cs="Mangal"/>
          <w:sz w:val="28"/>
          <w:szCs w:val="28"/>
        </w:rPr>
      </w:pPr>
      <w:r>
        <w:rPr>
          <w:rFonts w:ascii="Times New Roman" w:hAnsi="Times New Roman" w:cs="Mangal"/>
          <w:sz w:val="28"/>
          <w:szCs w:val="28"/>
        </w:rPr>
        <w:t>1.</w:t>
      </w:r>
      <w:r>
        <w:rPr>
          <w:rFonts w:ascii="Times New Roman" w:hAnsi="Times New Roman" w:cs="Mangal"/>
          <w:sz w:val="28"/>
          <w:szCs w:val="28"/>
        </w:rPr>
        <w:tab/>
        <w:t>About me</w:t>
      </w:r>
      <w:r>
        <w:rPr>
          <w:rFonts w:ascii="Times New Roman" w:hAnsi="Times New Roman" w:cs="Mangal"/>
          <w:sz w:val="28"/>
          <w:szCs w:val="28"/>
        </w:rPr>
        <w:tab/>
        <w:t>1</w:t>
      </w:r>
    </w:p>
    <w:p w:rsidR="00410947" w:rsidRDefault="00410947" w:rsidP="00410947">
      <w:pPr>
        <w:tabs>
          <w:tab w:val="left" w:pos="1020"/>
          <w:tab w:val="right" w:pos="8107"/>
        </w:tabs>
        <w:autoSpaceDE w:val="0"/>
        <w:autoSpaceDN w:val="0"/>
        <w:adjustRightInd w:val="0"/>
        <w:spacing w:after="0" w:line="240" w:lineRule="auto"/>
        <w:ind w:firstLine="113"/>
        <w:jc w:val="both"/>
        <w:rPr>
          <w:rFonts w:ascii="Times New Roman" w:hAnsi="Times New Roman" w:cs="Mangal"/>
          <w:sz w:val="28"/>
          <w:szCs w:val="28"/>
        </w:rPr>
      </w:pPr>
      <w:r>
        <w:rPr>
          <w:rFonts w:ascii="Times New Roman" w:hAnsi="Times New Roman" w:cs="Mangal"/>
          <w:sz w:val="28"/>
          <w:szCs w:val="28"/>
        </w:rPr>
        <w:t>2.</w:t>
      </w:r>
      <w:r>
        <w:rPr>
          <w:rFonts w:ascii="Times New Roman" w:hAnsi="Times New Roman" w:cs="Mangal"/>
          <w:sz w:val="28"/>
          <w:szCs w:val="28"/>
        </w:rPr>
        <w:tab/>
        <w:t>Good morning song</w:t>
      </w:r>
      <w:r>
        <w:rPr>
          <w:rFonts w:ascii="Times New Roman" w:hAnsi="Times New Roman" w:cs="Mangal"/>
          <w:sz w:val="28"/>
          <w:szCs w:val="28"/>
        </w:rPr>
        <w:tab/>
        <w:t>2</w:t>
      </w:r>
    </w:p>
    <w:p w:rsidR="00410947" w:rsidRDefault="00410947" w:rsidP="00410947">
      <w:pPr>
        <w:tabs>
          <w:tab w:val="left" w:pos="1020"/>
          <w:tab w:val="right" w:pos="8107"/>
        </w:tabs>
        <w:autoSpaceDE w:val="0"/>
        <w:autoSpaceDN w:val="0"/>
        <w:adjustRightInd w:val="0"/>
        <w:spacing w:after="0" w:line="240" w:lineRule="auto"/>
        <w:ind w:firstLine="113"/>
        <w:jc w:val="both"/>
        <w:rPr>
          <w:rFonts w:ascii="Times New Roman" w:hAnsi="Times New Roman" w:cs="Mangal"/>
          <w:sz w:val="28"/>
          <w:szCs w:val="28"/>
        </w:rPr>
      </w:pPr>
      <w:r>
        <w:rPr>
          <w:rFonts w:ascii="Times New Roman" w:hAnsi="Times New Roman" w:cs="Mangal"/>
          <w:sz w:val="28"/>
          <w:szCs w:val="28"/>
        </w:rPr>
        <w:t>3.</w:t>
      </w:r>
      <w:r>
        <w:rPr>
          <w:rFonts w:ascii="Times New Roman" w:hAnsi="Times New Roman" w:cs="Mangal"/>
          <w:sz w:val="28"/>
          <w:szCs w:val="28"/>
        </w:rPr>
        <w:tab/>
        <w:t>Search engine</w:t>
      </w:r>
      <w:r>
        <w:rPr>
          <w:rFonts w:ascii="Times New Roman" w:hAnsi="Times New Roman" w:cs="Mangal"/>
          <w:sz w:val="28"/>
          <w:szCs w:val="28"/>
        </w:rPr>
        <w:tab/>
        <w:t>3</w:t>
      </w:r>
    </w:p>
    <w:p w:rsidR="00410947" w:rsidRDefault="00410947" w:rsidP="00410947">
      <w:pPr>
        <w:tabs>
          <w:tab w:val="left" w:pos="1020"/>
          <w:tab w:val="right" w:pos="8107"/>
        </w:tabs>
        <w:autoSpaceDE w:val="0"/>
        <w:autoSpaceDN w:val="0"/>
        <w:adjustRightInd w:val="0"/>
        <w:spacing w:after="0" w:line="240" w:lineRule="auto"/>
        <w:ind w:firstLine="113"/>
        <w:jc w:val="both"/>
        <w:rPr>
          <w:rFonts w:ascii="Times New Roman" w:hAnsi="Times New Roman" w:cs="Mangal"/>
          <w:sz w:val="28"/>
          <w:szCs w:val="28"/>
        </w:rPr>
      </w:pPr>
      <w:r>
        <w:rPr>
          <w:rFonts w:ascii="Times New Roman" w:hAnsi="Times New Roman" w:cs="Mangal"/>
          <w:sz w:val="28"/>
          <w:szCs w:val="28"/>
        </w:rPr>
        <w:t>4.</w:t>
      </w:r>
      <w:r>
        <w:rPr>
          <w:rFonts w:ascii="Times New Roman" w:hAnsi="Times New Roman" w:cs="Mangal"/>
          <w:sz w:val="28"/>
          <w:szCs w:val="28"/>
        </w:rPr>
        <w:tab/>
        <w:t>Prayer time</w:t>
      </w:r>
      <w:r>
        <w:rPr>
          <w:rFonts w:ascii="Times New Roman" w:hAnsi="Times New Roman" w:cs="Mangal"/>
          <w:sz w:val="28"/>
          <w:szCs w:val="28"/>
        </w:rPr>
        <w:tab/>
        <w:t>4</w:t>
      </w:r>
    </w:p>
    <w:p w:rsidR="00410947" w:rsidRDefault="00410947" w:rsidP="00410947">
      <w:pPr>
        <w:tabs>
          <w:tab w:val="left" w:pos="1020"/>
          <w:tab w:val="right" w:pos="8107"/>
        </w:tabs>
        <w:autoSpaceDE w:val="0"/>
        <w:autoSpaceDN w:val="0"/>
        <w:adjustRightInd w:val="0"/>
        <w:spacing w:after="0" w:line="240" w:lineRule="auto"/>
        <w:ind w:firstLine="113"/>
        <w:jc w:val="both"/>
        <w:rPr>
          <w:rFonts w:ascii="Times New Roman" w:hAnsi="Times New Roman" w:cs="Mangal"/>
          <w:sz w:val="28"/>
          <w:szCs w:val="28"/>
        </w:rPr>
      </w:pPr>
      <w:r>
        <w:rPr>
          <w:rFonts w:ascii="Times New Roman" w:hAnsi="Times New Roman" w:cs="Mangal"/>
          <w:sz w:val="28"/>
          <w:szCs w:val="28"/>
        </w:rPr>
        <w:t>5.</w:t>
      </w:r>
      <w:r>
        <w:rPr>
          <w:rFonts w:ascii="Times New Roman" w:hAnsi="Times New Roman" w:cs="Mangal"/>
          <w:sz w:val="28"/>
          <w:szCs w:val="28"/>
        </w:rPr>
        <w:tab/>
        <w:t>Reference time (1-6)</w:t>
      </w:r>
      <w:r>
        <w:rPr>
          <w:rFonts w:ascii="Times New Roman" w:hAnsi="Times New Roman" w:cs="Mangal"/>
          <w:sz w:val="28"/>
          <w:szCs w:val="28"/>
        </w:rPr>
        <w:tab/>
        <w:t>6</w:t>
      </w:r>
    </w:p>
    <w:p w:rsidR="00410947" w:rsidRDefault="00410947" w:rsidP="00410947">
      <w:pPr>
        <w:tabs>
          <w:tab w:val="left" w:pos="1020"/>
          <w:tab w:val="right" w:pos="8107"/>
        </w:tabs>
        <w:autoSpaceDE w:val="0"/>
        <w:autoSpaceDN w:val="0"/>
        <w:adjustRightInd w:val="0"/>
        <w:spacing w:after="0" w:line="240" w:lineRule="auto"/>
        <w:ind w:firstLine="113"/>
        <w:jc w:val="both"/>
        <w:rPr>
          <w:rFonts w:ascii="Times New Roman" w:hAnsi="Times New Roman" w:cs="Mangal"/>
          <w:sz w:val="28"/>
          <w:szCs w:val="28"/>
        </w:rPr>
      </w:pPr>
      <w:r>
        <w:rPr>
          <w:rFonts w:ascii="Times New Roman" w:hAnsi="Times New Roman" w:cs="Mangal"/>
          <w:sz w:val="28"/>
          <w:szCs w:val="28"/>
        </w:rPr>
        <w:t>6.</w:t>
      </w:r>
      <w:r>
        <w:rPr>
          <w:rFonts w:ascii="Times New Roman" w:hAnsi="Times New Roman" w:cs="Mangal"/>
          <w:sz w:val="28"/>
          <w:szCs w:val="28"/>
        </w:rPr>
        <w:tab/>
        <w:t>Big and small</w:t>
      </w:r>
      <w:r>
        <w:rPr>
          <w:rFonts w:ascii="Times New Roman" w:hAnsi="Times New Roman" w:cs="Mangal"/>
          <w:sz w:val="28"/>
          <w:szCs w:val="28"/>
        </w:rPr>
        <w:tab/>
        <w:t>18</w:t>
      </w:r>
    </w:p>
    <w:p w:rsidR="00410947" w:rsidRDefault="00410947" w:rsidP="00410947">
      <w:pPr>
        <w:tabs>
          <w:tab w:val="left" w:pos="1020"/>
          <w:tab w:val="right" w:pos="8107"/>
        </w:tabs>
        <w:autoSpaceDE w:val="0"/>
        <w:autoSpaceDN w:val="0"/>
        <w:adjustRightInd w:val="0"/>
        <w:spacing w:after="0" w:line="240" w:lineRule="auto"/>
        <w:ind w:firstLine="113"/>
        <w:jc w:val="both"/>
        <w:rPr>
          <w:rFonts w:ascii="Times New Roman" w:hAnsi="Times New Roman" w:cs="Mangal"/>
          <w:sz w:val="28"/>
          <w:szCs w:val="28"/>
        </w:rPr>
      </w:pPr>
      <w:r>
        <w:rPr>
          <w:rFonts w:ascii="Times New Roman" w:hAnsi="Times New Roman" w:cs="Mangal"/>
          <w:sz w:val="28"/>
          <w:szCs w:val="28"/>
        </w:rPr>
        <w:t>7.</w:t>
      </w:r>
      <w:r>
        <w:rPr>
          <w:rFonts w:ascii="Times New Roman" w:hAnsi="Times New Roman" w:cs="Mangal"/>
          <w:sz w:val="28"/>
          <w:szCs w:val="28"/>
        </w:rPr>
        <w:tab/>
        <w:t>Work sheet-1</w:t>
      </w:r>
      <w:r>
        <w:rPr>
          <w:rFonts w:ascii="Times New Roman" w:hAnsi="Times New Roman" w:cs="Mangal"/>
          <w:sz w:val="28"/>
          <w:szCs w:val="28"/>
        </w:rPr>
        <w:tab/>
        <w:t>19</w:t>
      </w:r>
    </w:p>
    <w:p w:rsidR="00410947" w:rsidRDefault="00410947" w:rsidP="00410947">
      <w:pPr>
        <w:tabs>
          <w:tab w:val="left" w:pos="1020"/>
          <w:tab w:val="right" w:pos="8107"/>
        </w:tabs>
        <w:autoSpaceDE w:val="0"/>
        <w:autoSpaceDN w:val="0"/>
        <w:adjustRightInd w:val="0"/>
        <w:spacing w:after="0" w:line="240" w:lineRule="auto"/>
        <w:ind w:firstLine="113"/>
        <w:jc w:val="both"/>
        <w:rPr>
          <w:rFonts w:ascii="Times New Roman" w:hAnsi="Times New Roman" w:cs="Mangal"/>
          <w:sz w:val="28"/>
          <w:szCs w:val="28"/>
        </w:rPr>
      </w:pPr>
      <w:r>
        <w:rPr>
          <w:rFonts w:ascii="Times New Roman" w:hAnsi="Times New Roman" w:cs="Mangal"/>
          <w:sz w:val="28"/>
          <w:szCs w:val="28"/>
        </w:rPr>
        <w:t>8.</w:t>
      </w:r>
      <w:r>
        <w:rPr>
          <w:rFonts w:ascii="Times New Roman" w:hAnsi="Times New Roman" w:cs="Mangal"/>
          <w:sz w:val="28"/>
          <w:szCs w:val="28"/>
        </w:rPr>
        <w:tab/>
        <w:t>Reference time (7-10)</w:t>
      </w:r>
      <w:r>
        <w:rPr>
          <w:rFonts w:ascii="Times New Roman" w:hAnsi="Times New Roman" w:cs="Mangal"/>
          <w:sz w:val="28"/>
          <w:szCs w:val="28"/>
        </w:rPr>
        <w:tab/>
        <w:t>20</w:t>
      </w:r>
    </w:p>
    <w:p w:rsidR="00410947" w:rsidRDefault="00410947" w:rsidP="00410947">
      <w:pPr>
        <w:tabs>
          <w:tab w:val="left" w:pos="1020"/>
          <w:tab w:val="right" w:pos="8107"/>
        </w:tabs>
        <w:autoSpaceDE w:val="0"/>
        <w:autoSpaceDN w:val="0"/>
        <w:adjustRightInd w:val="0"/>
        <w:spacing w:after="0" w:line="240" w:lineRule="auto"/>
        <w:ind w:firstLine="113"/>
        <w:jc w:val="both"/>
        <w:rPr>
          <w:rFonts w:ascii="Times New Roman" w:hAnsi="Times New Roman" w:cs="Mangal"/>
          <w:sz w:val="28"/>
          <w:szCs w:val="28"/>
        </w:rPr>
      </w:pPr>
      <w:r>
        <w:rPr>
          <w:rFonts w:ascii="Times New Roman" w:hAnsi="Times New Roman" w:cs="Mangal"/>
          <w:sz w:val="28"/>
          <w:szCs w:val="28"/>
        </w:rPr>
        <w:t xml:space="preserve">9.  </w:t>
      </w:r>
      <w:r>
        <w:rPr>
          <w:rFonts w:ascii="Times New Roman" w:hAnsi="Times New Roman" w:cs="Mangal"/>
          <w:sz w:val="28"/>
          <w:szCs w:val="28"/>
        </w:rPr>
        <w:tab/>
        <w:t>Work sheet-2</w:t>
      </w:r>
      <w:r>
        <w:rPr>
          <w:rFonts w:ascii="Times New Roman" w:hAnsi="Times New Roman" w:cs="Mangal"/>
          <w:sz w:val="28"/>
          <w:szCs w:val="28"/>
        </w:rPr>
        <w:tab/>
        <w:t>28</w:t>
      </w:r>
    </w:p>
    <w:p w:rsidR="00410947" w:rsidRDefault="00410947" w:rsidP="00410947">
      <w:pPr>
        <w:tabs>
          <w:tab w:val="left" w:pos="1020"/>
          <w:tab w:val="right" w:pos="8107"/>
        </w:tabs>
        <w:autoSpaceDE w:val="0"/>
        <w:autoSpaceDN w:val="0"/>
        <w:adjustRightInd w:val="0"/>
        <w:spacing w:after="0" w:line="240" w:lineRule="auto"/>
        <w:ind w:firstLine="113"/>
        <w:jc w:val="both"/>
        <w:rPr>
          <w:rFonts w:ascii="Times New Roman" w:hAnsi="Times New Roman" w:cs="Mangal"/>
          <w:sz w:val="28"/>
          <w:szCs w:val="28"/>
        </w:rPr>
      </w:pPr>
      <w:r>
        <w:rPr>
          <w:rFonts w:ascii="Times New Roman" w:hAnsi="Times New Roman" w:cs="Mangal"/>
          <w:sz w:val="28"/>
          <w:szCs w:val="28"/>
        </w:rPr>
        <w:t>10.</w:t>
      </w:r>
      <w:r>
        <w:rPr>
          <w:rFonts w:ascii="Times New Roman" w:hAnsi="Times New Roman" w:cs="Mangal"/>
          <w:sz w:val="28"/>
          <w:szCs w:val="28"/>
        </w:rPr>
        <w:tab/>
        <w:t>What do you eat?</w:t>
      </w:r>
      <w:r>
        <w:rPr>
          <w:rFonts w:ascii="Times New Roman" w:hAnsi="Times New Roman" w:cs="Mangal"/>
          <w:sz w:val="28"/>
          <w:szCs w:val="28"/>
        </w:rPr>
        <w:tab/>
        <w:t>29</w:t>
      </w:r>
    </w:p>
    <w:p w:rsidR="00410947" w:rsidRDefault="00410947" w:rsidP="00410947">
      <w:pPr>
        <w:tabs>
          <w:tab w:val="left" w:pos="1020"/>
          <w:tab w:val="right" w:pos="8107"/>
        </w:tabs>
        <w:autoSpaceDE w:val="0"/>
        <w:autoSpaceDN w:val="0"/>
        <w:adjustRightInd w:val="0"/>
        <w:spacing w:after="0" w:line="240" w:lineRule="auto"/>
        <w:ind w:firstLine="113"/>
        <w:jc w:val="both"/>
        <w:rPr>
          <w:rFonts w:ascii="Times New Roman" w:hAnsi="Times New Roman" w:cs="Mangal"/>
          <w:sz w:val="28"/>
          <w:szCs w:val="28"/>
        </w:rPr>
      </w:pPr>
      <w:r>
        <w:rPr>
          <w:rFonts w:ascii="Times New Roman" w:hAnsi="Times New Roman" w:cs="Mangal"/>
          <w:sz w:val="28"/>
          <w:szCs w:val="28"/>
        </w:rPr>
        <w:t>11.</w:t>
      </w:r>
      <w:r>
        <w:rPr>
          <w:rFonts w:ascii="Times New Roman" w:hAnsi="Times New Roman" w:cs="Mangal"/>
          <w:sz w:val="28"/>
          <w:szCs w:val="28"/>
        </w:rPr>
        <w:tab/>
        <w:t>Reference time (11-15)</w:t>
      </w:r>
      <w:r>
        <w:rPr>
          <w:rFonts w:ascii="Times New Roman" w:hAnsi="Times New Roman" w:cs="Mangal"/>
          <w:sz w:val="28"/>
          <w:szCs w:val="28"/>
        </w:rPr>
        <w:tab/>
        <w:t>30</w:t>
      </w:r>
    </w:p>
    <w:p w:rsidR="00410947" w:rsidRDefault="00410947" w:rsidP="00410947">
      <w:pPr>
        <w:tabs>
          <w:tab w:val="left" w:pos="1020"/>
          <w:tab w:val="right" w:pos="8107"/>
        </w:tabs>
        <w:autoSpaceDE w:val="0"/>
        <w:autoSpaceDN w:val="0"/>
        <w:adjustRightInd w:val="0"/>
        <w:spacing w:after="0" w:line="240" w:lineRule="auto"/>
        <w:ind w:firstLine="113"/>
        <w:jc w:val="both"/>
        <w:rPr>
          <w:rFonts w:ascii="Times New Roman" w:hAnsi="Times New Roman" w:cs="Mangal"/>
          <w:sz w:val="28"/>
          <w:szCs w:val="28"/>
        </w:rPr>
      </w:pPr>
      <w:r>
        <w:rPr>
          <w:rFonts w:ascii="Times New Roman" w:hAnsi="Times New Roman" w:cs="Mangal"/>
          <w:sz w:val="28"/>
          <w:szCs w:val="28"/>
        </w:rPr>
        <w:t>12.</w:t>
      </w:r>
      <w:r>
        <w:rPr>
          <w:rFonts w:ascii="Times New Roman" w:hAnsi="Times New Roman" w:cs="Mangal"/>
          <w:sz w:val="28"/>
          <w:szCs w:val="28"/>
        </w:rPr>
        <w:tab/>
        <w:t>Work sheet-3</w:t>
      </w:r>
      <w:r>
        <w:rPr>
          <w:rFonts w:ascii="Times New Roman" w:hAnsi="Times New Roman" w:cs="Mangal"/>
          <w:sz w:val="28"/>
          <w:szCs w:val="28"/>
        </w:rPr>
        <w:tab/>
        <w:t>40</w:t>
      </w:r>
    </w:p>
    <w:p w:rsidR="00410947" w:rsidRDefault="00410947" w:rsidP="00410947">
      <w:pPr>
        <w:tabs>
          <w:tab w:val="left" w:pos="1020"/>
          <w:tab w:val="right" w:pos="8107"/>
        </w:tabs>
        <w:autoSpaceDE w:val="0"/>
        <w:autoSpaceDN w:val="0"/>
        <w:adjustRightInd w:val="0"/>
        <w:spacing w:after="0" w:line="240" w:lineRule="auto"/>
        <w:ind w:firstLine="113"/>
        <w:jc w:val="both"/>
        <w:rPr>
          <w:rFonts w:ascii="Times New Roman" w:hAnsi="Times New Roman" w:cs="Mangal"/>
          <w:sz w:val="28"/>
          <w:szCs w:val="28"/>
        </w:rPr>
      </w:pPr>
      <w:r>
        <w:rPr>
          <w:rFonts w:ascii="Times New Roman" w:hAnsi="Times New Roman" w:cs="Mangal"/>
          <w:sz w:val="28"/>
          <w:szCs w:val="28"/>
        </w:rPr>
        <w:t xml:space="preserve">13. </w:t>
      </w:r>
      <w:r>
        <w:rPr>
          <w:rFonts w:ascii="Times New Roman" w:hAnsi="Times New Roman" w:cs="Mangal"/>
          <w:sz w:val="28"/>
          <w:szCs w:val="28"/>
        </w:rPr>
        <w:tab/>
        <w:t>Reference time (16-26)</w:t>
      </w:r>
      <w:r>
        <w:rPr>
          <w:rFonts w:ascii="Times New Roman" w:hAnsi="Times New Roman" w:cs="Mangal"/>
          <w:sz w:val="28"/>
          <w:szCs w:val="28"/>
        </w:rPr>
        <w:tab/>
        <w:t>42</w:t>
      </w:r>
    </w:p>
    <w:p w:rsidR="00410947" w:rsidRDefault="00410947" w:rsidP="00410947">
      <w:pPr>
        <w:tabs>
          <w:tab w:val="left" w:pos="1020"/>
          <w:tab w:val="right" w:pos="8107"/>
        </w:tabs>
        <w:autoSpaceDE w:val="0"/>
        <w:autoSpaceDN w:val="0"/>
        <w:adjustRightInd w:val="0"/>
        <w:spacing w:after="0" w:line="240" w:lineRule="auto"/>
        <w:ind w:firstLine="113"/>
        <w:jc w:val="both"/>
        <w:rPr>
          <w:rFonts w:ascii="Times New Roman" w:hAnsi="Times New Roman" w:cs="Mangal"/>
          <w:sz w:val="28"/>
          <w:szCs w:val="28"/>
        </w:rPr>
      </w:pPr>
      <w:r>
        <w:rPr>
          <w:rFonts w:ascii="Times New Roman" w:hAnsi="Times New Roman" w:cs="Mangal"/>
          <w:sz w:val="28"/>
          <w:szCs w:val="28"/>
        </w:rPr>
        <w:t>14.</w:t>
      </w:r>
      <w:r>
        <w:rPr>
          <w:rFonts w:ascii="Times New Roman" w:hAnsi="Times New Roman" w:cs="Mangal"/>
          <w:sz w:val="28"/>
          <w:szCs w:val="28"/>
        </w:rPr>
        <w:tab/>
        <w:t>Work sheet (4-13)</w:t>
      </w:r>
      <w:r>
        <w:rPr>
          <w:rFonts w:ascii="Times New Roman" w:hAnsi="Times New Roman" w:cs="Mangal"/>
          <w:sz w:val="28"/>
          <w:szCs w:val="28"/>
        </w:rPr>
        <w:tab/>
        <w:t>64</w:t>
      </w:r>
    </w:p>
    <w:p w:rsidR="00410947" w:rsidRDefault="00410947" w:rsidP="00410947">
      <w:pPr>
        <w:tabs>
          <w:tab w:val="left" w:pos="1020"/>
          <w:tab w:val="right" w:pos="8107"/>
        </w:tabs>
        <w:autoSpaceDE w:val="0"/>
        <w:autoSpaceDN w:val="0"/>
        <w:adjustRightInd w:val="0"/>
        <w:spacing w:after="0" w:line="240" w:lineRule="auto"/>
        <w:ind w:firstLine="113"/>
        <w:jc w:val="both"/>
        <w:rPr>
          <w:rFonts w:ascii="Times New Roman" w:hAnsi="Times New Roman" w:cs="Mangal"/>
          <w:sz w:val="28"/>
          <w:szCs w:val="28"/>
        </w:rPr>
      </w:pPr>
      <w:r>
        <w:rPr>
          <w:rFonts w:ascii="Times New Roman" w:hAnsi="Times New Roman" w:cs="Mangal"/>
          <w:sz w:val="28"/>
          <w:szCs w:val="28"/>
        </w:rPr>
        <w:t xml:space="preserve">15. </w:t>
      </w:r>
      <w:r>
        <w:rPr>
          <w:rFonts w:ascii="Times New Roman" w:hAnsi="Times New Roman" w:cs="Mangal"/>
          <w:sz w:val="28"/>
          <w:szCs w:val="28"/>
        </w:rPr>
        <w:tab/>
        <w:t>ABCD Song</w:t>
      </w:r>
      <w:r>
        <w:rPr>
          <w:rFonts w:ascii="Times New Roman" w:hAnsi="Times New Roman" w:cs="Mangal"/>
          <w:sz w:val="28"/>
          <w:szCs w:val="28"/>
        </w:rPr>
        <w:tab/>
        <w:t>74</w:t>
      </w:r>
    </w:p>
    <w:p w:rsidR="00410947" w:rsidRDefault="00410947" w:rsidP="00410947">
      <w:pPr>
        <w:tabs>
          <w:tab w:val="left" w:pos="1020"/>
          <w:tab w:val="right" w:pos="8107"/>
        </w:tabs>
        <w:autoSpaceDE w:val="0"/>
        <w:autoSpaceDN w:val="0"/>
        <w:adjustRightInd w:val="0"/>
        <w:spacing w:after="0" w:line="240" w:lineRule="auto"/>
        <w:ind w:firstLine="113"/>
        <w:jc w:val="both"/>
        <w:rPr>
          <w:rFonts w:ascii="Times New Roman" w:hAnsi="Times New Roman" w:cs="Mangal"/>
          <w:sz w:val="28"/>
          <w:szCs w:val="28"/>
        </w:rPr>
      </w:pPr>
      <w:r>
        <w:rPr>
          <w:rFonts w:ascii="Times New Roman" w:hAnsi="Times New Roman" w:cs="Mangal"/>
          <w:sz w:val="28"/>
          <w:szCs w:val="28"/>
        </w:rPr>
        <w:t>16.</w:t>
      </w:r>
      <w:r>
        <w:rPr>
          <w:rFonts w:ascii="Times New Roman" w:hAnsi="Times New Roman" w:cs="Mangal"/>
          <w:sz w:val="28"/>
          <w:szCs w:val="28"/>
        </w:rPr>
        <w:tab/>
        <w:t>Days of the week</w:t>
      </w:r>
      <w:r>
        <w:rPr>
          <w:rFonts w:ascii="Times New Roman" w:hAnsi="Times New Roman" w:cs="Mangal"/>
          <w:sz w:val="28"/>
          <w:szCs w:val="28"/>
        </w:rPr>
        <w:tab/>
        <w:t>75</w:t>
      </w:r>
    </w:p>
    <w:p w:rsidR="00410947" w:rsidRDefault="00410947" w:rsidP="00410947">
      <w:pPr>
        <w:tabs>
          <w:tab w:val="left" w:pos="1020"/>
          <w:tab w:val="right" w:pos="8107"/>
        </w:tabs>
        <w:autoSpaceDE w:val="0"/>
        <w:autoSpaceDN w:val="0"/>
        <w:adjustRightInd w:val="0"/>
        <w:spacing w:after="0" w:line="240" w:lineRule="auto"/>
        <w:ind w:firstLine="113"/>
        <w:jc w:val="both"/>
        <w:rPr>
          <w:rFonts w:ascii="Times New Roman" w:hAnsi="Times New Roman" w:cs="Mangal"/>
          <w:sz w:val="28"/>
          <w:szCs w:val="28"/>
        </w:rPr>
      </w:pPr>
      <w:r>
        <w:rPr>
          <w:rFonts w:ascii="Times New Roman" w:hAnsi="Times New Roman" w:cs="Mangal"/>
          <w:sz w:val="28"/>
          <w:szCs w:val="28"/>
        </w:rPr>
        <w:t>17.</w:t>
      </w:r>
      <w:r>
        <w:rPr>
          <w:rFonts w:ascii="Times New Roman" w:hAnsi="Times New Roman" w:cs="Mangal"/>
          <w:sz w:val="28"/>
          <w:szCs w:val="28"/>
        </w:rPr>
        <w:tab/>
        <w:t>Numbers</w:t>
      </w:r>
      <w:r>
        <w:rPr>
          <w:rFonts w:ascii="Times New Roman" w:hAnsi="Times New Roman" w:cs="Mangal"/>
          <w:sz w:val="28"/>
          <w:szCs w:val="28"/>
        </w:rPr>
        <w:tab/>
        <w:t>76</w:t>
      </w:r>
    </w:p>
    <w:p w:rsidR="00410947" w:rsidRDefault="00410947" w:rsidP="00410947">
      <w:pPr>
        <w:tabs>
          <w:tab w:val="left" w:pos="1020"/>
          <w:tab w:val="right" w:pos="8107"/>
        </w:tabs>
        <w:autoSpaceDE w:val="0"/>
        <w:autoSpaceDN w:val="0"/>
        <w:adjustRightInd w:val="0"/>
        <w:spacing w:after="0" w:line="240" w:lineRule="auto"/>
        <w:ind w:firstLine="113"/>
        <w:jc w:val="both"/>
        <w:rPr>
          <w:rFonts w:ascii="Times New Roman" w:hAnsi="Times New Roman" w:cs="Mangal"/>
          <w:sz w:val="28"/>
          <w:szCs w:val="28"/>
        </w:rPr>
      </w:pPr>
      <w:r>
        <w:rPr>
          <w:rFonts w:ascii="Times New Roman" w:hAnsi="Times New Roman" w:cs="Mangal"/>
          <w:sz w:val="28"/>
          <w:szCs w:val="28"/>
        </w:rPr>
        <w:t>18.</w:t>
      </w:r>
      <w:r>
        <w:rPr>
          <w:rFonts w:ascii="Times New Roman" w:hAnsi="Times New Roman" w:cs="Mangal"/>
          <w:sz w:val="28"/>
          <w:szCs w:val="28"/>
        </w:rPr>
        <w:tab/>
        <w:t>They help us</w:t>
      </w:r>
      <w:r>
        <w:rPr>
          <w:rFonts w:ascii="Times New Roman" w:hAnsi="Times New Roman" w:cs="Mangal"/>
          <w:sz w:val="28"/>
          <w:szCs w:val="28"/>
        </w:rPr>
        <w:tab/>
        <w:t>77</w:t>
      </w:r>
    </w:p>
    <w:p w:rsidR="00410947" w:rsidRDefault="00410947" w:rsidP="00410947">
      <w:pPr>
        <w:tabs>
          <w:tab w:val="left" w:pos="1020"/>
          <w:tab w:val="right" w:pos="8107"/>
        </w:tabs>
        <w:autoSpaceDE w:val="0"/>
        <w:autoSpaceDN w:val="0"/>
        <w:adjustRightInd w:val="0"/>
        <w:spacing w:after="0" w:line="240" w:lineRule="auto"/>
        <w:ind w:firstLine="113"/>
        <w:jc w:val="both"/>
        <w:rPr>
          <w:rFonts w:ascii="Times New Roman" w:hAnsi="Times New Roman" w:cs="Mangal"/>
          <w:sz w:val="28"/>
          <w:szCs w:val="28"/>
        </w:rPr>
      </w:pPr>
      <w:r>
        <w:rPr>
          <w:rFonts w:ascii="Times New Roman" w:hAnsi="Times New Roman" w:cs="Mangal"/>
          <w:sz w:val="28"/>
          <w:szCs w:val="28"/>
        </w:rPr>
        <w:t>19.</w:t>
      </w:r>
      <w:r>
        <w:rPr>
          <w:rFonts w:ascii="Times New Roman" w:hAnsi="Times New Roman" w:cs="Mangal"/>
          <w:sz w:val="28"/>
          <w:szCs w:val="28"/>
        </w:rPr>
        <w:tab/>
      </w:r>
      <w:proofErr w:type="spellStart"/>
      <w:r>
        <w:rPr>
          <w:rFonts w:ascii="Times New Roman" w:hAnsi="Times New Roman" w:cs="Mangal"/>
          <w:sz w:val="28"/>
          <w:szCs w:val="28"/>
        </w:rPr>
        <w:t>Ramu</w:t>
      </w:r>
      <w:proofErr w:type="spellEnd"/>
      <w:r>
        <w:rPr>
          <w:rFonts w:ascii="Times New Roman" w:hAnsi="Times New Roman" w:cs="Mangal"/>
          <w:sz w:val="28"/>
          <w:szCs w:val="28"/>
        </w:rPr>
        <w:t xml:space="preserve"> and the rat</w:t>
      </w:r>
      <w:r>
        <w:rPr>
          <w:rFonts w:ascii="Times New Roman" w:hAnsi="Times New Roman" w:cs="Mangal"/>
          <w:sz w:val="28"/>
          <w:szCs w:val="28"/>
        </w:rPr>
        <w:tab/>
        <w:t>78</w:t>
      </w:r>
    </w:p>
    <w:p w:rsidR="00410947" w:rsidRDefault="00410947" w:rsidP="00410947">
      <w:pPr>
        <w:tabs>
          <w:tab w:val="left" w:pos="1020"/>
          <w:tab w:val="right" w:pos="8107"/>
        </w:tabs>
        <w:autoSpaceDE w:val="0"/>
        <w:autoSpaceDN w:val="0"/>
        <w:adjustRightInd w:val="0"/>
        <w:spacing w:after="0" w:line="240" w:lineRule="auto"/>
        <w:ind w:firstLine="113"/>
        <w:jc w:val="both"/>
        <w:rPr>
          <w:rFonts w:ascii="Times New Roman" w:hAnsi="Times New Roman" w:cs="Mangal"/>
          <w:sz w:val="28"/>
          <w:szCs w:val="28"/>
        </w:rPr>
      </w:pPr>
      <w:r>
        <w:rPr>
          <w:rFonts w:ascii="Times New Roman" w:hAnsi="Times New Roman" w:cs="Mangal"/>
          <w:sz w:val="28"/>
          <w:szCs w:val="28"/>
        </w:rPr>
        <w:t>20.</w:t>
      </w:r>
      <w:r>
        <w:rPr>
          <w:rFonts w:ascii="Times New Roman" w:hAnsi="Times New Roman" w:cs="Mangal"/>
          <w:sz w:val="28"/>
          <w:szCs w:val="28"/>
        </w:rPr>
        <w:tab/>
        <w:t>The parrot</w:t>
      </w:r>
      <w:r>
        <w:rPr>
          <w:rFonts w:ascii="Times New Roman" w:hAnsi="Times New Roman" w:cs="Mangal"/>
          <w:sz w:val="28"/>
          <w:szCs w:val="28"/>
        </w:rPr>
        <w:tab/>
        <w:t>79</w:t>
      </w:r>
    </w:p>
    <w:p w:rsidR="00410947" w:rsidRDefault="00410947" w:rsidP="00410947">
      <w:pPr>
        <w:tabs>
          <w:tab w:val="left" w:pos="1020"/>
          <w:tab w:val="right" w:pos="8107"/>
        </w:tabs>
        <w:autoSpaceDE w:val="0"/>
        <w:autoSpaceDN w:val="0"/>
        <w:adjustRightInd w:val="0"/>
        <w:spacing w:after="0" w:line="240" w:lineRule="auto"/>
        <w:ind w:firstLine="113"/>
        <w:jc w:val="both"/>
        <w:rPr>
          <w:rFonts w:ascii="Times New Roman" w:hAnsi="Times New Roman" w:cs="Mangal"/>
          <w:sz w:val="28"/>
          <w:szCs w:val="28"/>
        </w:rPr>
      </w:pPr>
      <w:r>
        <w:rPr>
          <w:rFonts w:ascii="Times New Roman" w:hAnsi="Times New Roman" w:cs="Mangal"/>
          <w:sz w:val="28"/>
          <w:szCs w:val="28"/>
        </w:rPr>
        <w:t>21.</w:t>
      </w:r>
      <w:r>
        <w:rPr>
          <w:rFonts w:ascii="Times New Roman" w:hAnsi="Times New Roman" w:cs="Mangal"/>
          <w:sz w:val="28"/>
          <w:szCs w:val="28"/>
        </w:rPr>
        <w:tab/>
        <w:t>The butterfly</w:t>
      </w:r>
      <w:r>
        <w:rPr>
          <w:rFonts w:ascii="Times New Roman" w:hAnsi="Times New Roman" w:cs="Mangal"/>
          <w:sz w:val="28"/>
          <w:szCs w:val="28"/>
        </w:rPr>
        <w:tab/>
        <w:t>80</w:t>
      </w:r>
    </w:p>
    <w:p w:rsidR="00410947" w:rsidRDefault="00410947" w:rsidP="00410947">
      <w:pPr>
        <w:tabs>
          <w:tab w:val="left" w:pos="1020"/>
          <w:tab w:val="right" w:pos="8107"/>
        </w:tabs>
        <w:autoSpaceDE w:val="0"/>
        <w:autoSpaceDN w:val="0"/>
        <w:adjustRightInd w:val="0"/>
        <w:spacing w:after="0" w:line="240" w:lineRule="auto"/>
        <w:ind w:firstLine="113"/>
        <w:jc w:val="both"/>
        <w:rPr>
          <w:rFonts w:ascii="Times New Roman" w:hAnsi="Times New Roman" w:cs="Mangal"/>
          <w:sz w:val="28"/>
          <w:szCs w:val="28"/>
        </w:rPr>
      </w:pPr>
      <w:r>
        <w:rPr>
          <w:rFonts w:ascii="Times New Roman" w:hAnsi="Times New Roman" w:cs="Mangal"/>
          <w:sz w:val="28"/>
          <w:szCs w:val="28"/>
        </w:rPr>
        <w:t>22.</w:t>
      </w:r>
      <w:r>
        <w:rPr>
          <w:rFonts w:ascii="Times New Roman" w:hAnsi="Times New Roman" w:cs="Mangal"/>
          <w:sz w:val="28"/>
          <w:szCs w:val="28"/>
        </w:rPr>
        <w:tab/>
        <w:t>I see....</w:t>
      </w:r>
      <w:r>
        <w:rPr>
          <w:rFonts w:ascii="Times New Roman" w:hAnsi="Times New Roman" w:cs="Mangal"/>
          <w:sz w:val="28"/>
          <w:szCs w:val="28"/>
        </w:rPr>
        <w:tab/>
        <w:t>81</w:t>
      </w:r>
    </w:p>
    <w:p w:rsidR="00410947" w:rsidRDefault="00410947" w:rsidP="00410947">
      <w:pPr>
        <w:tabs>
          <w:tab w:val="left" w:pos="1020"/>
          <w:tab w:val="right" w:pos="8107"/>
        </w:tabs>
        <w:autoSpaceDE w:val="0"/>
        <w:autoSpaceDN w:val="0"/>
        <w:adjustRightInd w:val="0"/>
        <w:spacing w:after="0" w:line="240" w:lineRule="auto"/>
        <w:ind w:firstLine="113"/>
        <w:jc w:val="both"/>
        <w:rPr>
          <w:rFonts w:ascii="Times New Roman" w:hAnsi="Times New Roman" w:cs="Mangal"/>
          <w:sz w:val="28"/>
          <w:szCs w:val="28"/>
        </w:rPr>
      </w:pPr>
      <w:r>
        <w:rPr>
          <w:rFonts w:ascii="Times New Roman" w:hAnsi="Times New Roman" w:cs="Mangal"/>
          <w:sz w:val="28"/>
          <w:szCs w:val="28"/>
        </w:rPr>
        <w:t>23.</w:t>
      </w:r>
      <w:r>
        <w:rPr>
          <w:rFonts w:ascii="Times New Roman" w:hAnsi="Times New Roman" w:cs="Mangal"/>
          <w:sz w:val="28"/>
          <w:szCs w:val="28"/>
        </w:rPr>
        <w:tab/>
        <w:t>The clock</w:t>
      </w:r>
      <w:r>
        <w:rPr>
          <w:rFonts w:ascii="Times New Roman" w:hAnsi="Times New Roman" w:cs="Mangal"/>
          <w:sz w:val="28"/>
          <w:szCs w:val="28"/>
        </w:rPr>
        <w:tab/>
        <w:t>82</w:t>
      </w:r>
    </w:p>
    <w:p w:rsidR="00410947" w:rsidRDefault="00410947" w:rsidP="00410947">
      <w:pPr>
        <w:tabs>
          <w:tab w:val="left" w:pos="1020"/>
          <w:tab w:val="right" w:pos="8107"/>
        </w:tabs>
        <w:autoSpaceDE w:val="0"/>
        <w:autoSpaceDN w:val="0"/>
        <w:adjustRightInd w:val="0"/>
        <w:spacing w:after="0" w:line="240" w:lineRule="auto"/>
        <w:ind w:firstLine="113"/>
        <w:jc w:val="both"/>
        <w:rPr>
          <w:rFonts w:ascii="Times New Roman" w:hAnsi="Times New Roman" w:cs="Mangal"/>
          <w:sz w:val="28"/>
          <w:szCs w:val="28"/>
        </w:rPr>
      </w:pPr>
      <w:r>
        <w:rPr>
          <w:rFonts w:ascii="Times New Roman" w:hAnsi="Times New Roman" w:cs="Mangal"/>
          <w:sz w:val="28"/>
          <w:szCs w:val="28"/>
        </w:rPr>
        <w:t>24.</w:t>
      </w:r>
      <w:r>
        <w:rPr>
          <w:rFonts w:ascii="Times New Roman" w:hAnsi="Times New Roman" w:cs="Mangal"/>
          <w:sz w:val="28"/>
          <w:szCs w:val="28"/>
        </w:rPr>
        <w:tab/>
        <w:t>The crane</w:t>
      </w:r>
      <w:r>
        <w:rPr>
          <w:rFonts w:ascii="Times New Roman" w:hAnsi="Times New Roman" w:cs="Mangal"/>
          <w:sz w:val="28"/>
          <w:szCs w:val="28"/>
        </w:rPr>
        <w:tab/>
        <w:t>83</w:t>
      </w:r>
    </w:p>
    <w:p w:rsidR="00410947" w:rsidRDefault="00410947" w:rsidP="00410947">
      <w:pPr>
        <w:tabs>
          <w:tab w:val="left" w:pos="1020"/>
          <w:tab w:val="right" w:pos="8107"/>
        </w:tabs>
        <w:autoSpaceDE w:val="0"/>
        <w:autoSpaceDN w:val="0"/>
        <w:adjustRightInd w:val="0"/>
        <w:spacing w:after="0" w:line="240" w:lineRule="auto"/>
        <w:ind w:firstLine="113"/>
        <w:jc w:val="both"/>
        <w:rPr>
          <w:rFonts w:ascii="Times New Roman" w:hAnsi="Times New Roman" w:cs="Mangal"/>
          <w:sz w:val="28"/>
          <w:szCs w:val="28"/>
        </w:rPr>
      </w:pPr>
      <w:r>
        <w:rPr>
          <w:rFonts w:ascii="Times New Roman" w:hAnsi="Times New Roman" w:cs="Mangal"/>
          <w:sz w:val="28"/>
          <w:szCs w:val="28"/>
        </w:rPr>
        <w:t>25.</w:t>
      </w:r>
      <w:r>
        <w:rPr>
          <w:rFonts w:ascii="Times New Roman" w:hAnsi="Times New Roman" w:cs="Mangal"/>
          <w:sz w:val="28"/>
          <w:szCs w:val="28"/>
        </w:rPr>
        <w:tab/>
        <w:t xml:space="preserve">Open </w:t>
      </w:r>
      <w:proofErr w:type="gramStart"/>
      <w:r>
        <w:rPr>
          <w:rFonts w:ascii="Times New Roman" w:hAnsi="Times New Roman" w:cs="Mangal"/>
          <w:sz w:val="28"/>
          <w:szCs w:val="28"/>
        </w:rPr>
        <w:t>them</w:t>
      </w:r>
      <w:proofErr w:type="gramEnd"/>
      <w:r>
        <w:rPr>
          <w:rFonts w:ascii="Times New Roman" w:hAnsi="Times New Roman" w:cs="Mangal"/>
          <w:sz w:val="28"/>
          <w:szCs w:val="28"/>
        </w:rPr>
        <w:t xml:space="preserve"> shut them</w:t>
      </w:r>
      <w:r>
        <w:rPr>
          <w:rFonts w:ascii="Times New Roman" w:hAnsi="Times New Roman" w:cs="Mangal"/>
          <w:sz w:val="28"/>
          <w:szCs w:val="28"/>
        </w:rPr>
        <w:tab/>
        <w:t>84</w:t>
      </w:r>
    </w:p>
    <w:p w:rsidR="00410947" w:rsidRDefault="00410947" w:rsidP="00410947">
      <w:pPr>
        <w:tabs>
          <w:tab w:val="left" w:pos="1020"/>
          <w:tab w:val="right" w:pos="8107"/>
        </w:tabs>
        <w:autoSpaceDE w:val="0"/>
        <w:autoSpaceDN w:val="0"/>
        <w:adjustRightInd w:val="0"/>
        <w:spacing w:after="0" w:line="240" w:lineRule="auto"/>
        <w:ind w:firstLine="113"/>
        <w:jc w:val="both"/>
        <w:rPr>
          <w:rFonts w:ascii="Times New Roman" w:hAnsi="Times New Roman" w:cs="Mangal"/>
          <w:sz w:val="28"/>
          <w:szCs w:val="28"/>
        </w:rPr>
      </w:pPr>
      <w:r>
        <w:rPr>
          <w:rFonts w:ascii="Times New Roman" w:hAnsi="Times New Roman" w:cs="Mangal"/>
          <w:sz w:val="28"/>
          <w:szCs w:val="28"/>
        </w:rPr>
        <w:t>26.</w:t>
      </w:r>
      <w:r>
        <w:rPr>
          <w:rFonts w:ascii="Times New Roman" w:hAnsi="Times New Roman" w:cs="Mangal"/>
          <w:sz w:val="28"/>
          <w:szCs w:val="28"/>
        </w:rPr>
        <w:tab/>
        <w:t>Hands up</w:t>
      </w:r>
      <w:r>
        <w:rPr>
          <w:rFonts w:ascii="Times New Roman" w:hAnsi="Times New Roman" w:cs="Mangal"/>
          <w:sz w:val="28"/>
          <w:szCs w:val="28"/>
        </w:rPr>
        <w:tab/>
        <w:t>85</w:t>
      </w:r>
    </w:p>
    <w:p w:rsidR="00410947" w:rsidRDefault="00410947" w:rsidP="00410947">
      <w:pPr>
        <w:tabs>
          <w:tab w:val="left" w:pos="1020"/>
          <w:tab w:val="right" w:pos="8107"/>
        </w:tabs>
        <w:autoSpaceDE w:val="0"/>
        <w:autoSpaceDN w:val="0"/>
        <w:adjustRightInd w:val="0"/>
        <w:spacing w:after="0" w:line="240" w:lineRule="auto"/>
        <w:ind w:firstLine="113"/>
        <w:jc w:val="both"/>
        <w:rPr>
          <w:rFonts w:ascii="Times New Roman" w:hAnsi="Times New Roman" w:cs="Mangal"/>
          <w:sz w:val="28"/>
          <w:szCs w:val="28"/>
        </w:rPr>
      </w:pPr>
      <w:r>
        <w:rPr>
          <w:rFonts w:ascii="Times New Roman" w:hAnsi="Times New Roman" w:cs="Mangal"/>
          <w:sz w:val="28"/>
          <w:szCs w:val="28"/>
        </w:rPr>
        <w:t>27.</w:t>
      </w:r>
      <w:r>
        <w:rPr>
          <w:rFonts w:ascii="Times New Roman" w:hAnsi="Times New Roman" w:cs="Mangal"/>
          <w:sz w:val="28"/>
          <w:szCs w:val="28"/>
        </w:rPr>
        <w:tab/>
      </w:r>
      <w:proofErr w:type="gramStart"/>
      <w:r>
        <w:rPr>
          <w:rFonts w:ascii="Times New Roman" w:hAnsi="Times New Roman" w:cs="Mangal"/>
          <w:sz w:val="28"/>
          <w:szCs w:val="28"/>
        </w:rPr>
        <w:t>On</w:t>
      </w:r>
      <w:proofErr w:type="gramEnd"/>
      <w:r>
        <w:rPr>
          <w:rFonts w:ascii="Times New Roman" w:hAnsi="Times New Roman" w:cs="Mangal"/>
          <w:sz w:val="28"/>
          <w:szCs w:val="28"/>
        </w:rPr>
        <w:t xml:space="preserve"> the way to school</w:t>
      </w:r>
      <w:r>
        <w:rPr>
          <w:rFonts w:ascii="Times New Roman" w:hAnsi="Times New Roman" w:cs="Mangal"/>
          <w:sz w:val="28"/>
          <w:szCs w:val="28"/>
        </w:rPr>
        <w:tab/>
        <w:t>86</w:t>
      </w:r>
    </w:p>
    <w:p w:rsidR="00410947" w:rsidRDefault="00410947" w:rsidP="00410947">
      <w:pPr>
        <w:tabs>
          <w:tab w:val="left" w:pos="1020"/>
          <w:tab w:val="right" w:pos="8107"/>
        </w:tabs>
        <w:autoSpaceDE w:val="0"/>
        <w:autoSpaceDN w:val="0"/>
        <w:adjustRightInd w:val="0"/>
        <w:spacing w:after="0" w:line="240" w:lineRule="auto"/>
        <w:ind w:firstLine="113"/>
        <w:jc w:val="both"/>
        <w:rPr>
          <w:rFonts w:ascii="Times New Roman" w:hAnsi="Times New Roman" w:cs="Mangal"/>
          <w:sz w:val="28"/>
          <w:szCs w:val="28"/>
        </w:rPr>
      </w:pPr>
      <w:r>
        <w:rPr>
          <w:rFonts w:ascii="Times New Roman" w:hAnsi="Times New Roman" w:cs="Mangal"/>
          <w:sz w:val="28"/>
          <w:szCs w:val="28"/>
        </w:rPr>
        <w:t>28.</w:t>
      </w:r>
      <w:r>
        <w:rPr>
          <w:rFonts w:ascii="Times New Roman" w:hAnsi="Times New Roman" w:cs="Mangal"/>
          <w:sz w:val="28"/>
          <w:szCs w:val="28"/>
        </w:rPr>
        <w:tab/>
      </w:r>
      <w:proofErr w:type="spellStart"/>
      <w:r>
        <w:rPr>
          <w:rFonts w:ascii="Times New Roman" w:hAnsi="Times New Roman" w:cs="Mangal"/>
          <w:sz w:val="28"/>
          <w:szCs w:val="28"/>
        </w:rPr>
        <w:t>Bittu</w:t>
      </w:r>
      <w:proofErr w:type="spellEnd"/>
      <w:r>
        <w:rPr>
          <w:rFonts w:ascii="Times New Roman" w:hAnsi="Times New Roman" w:cs="Mangal"/>
          <w:sz w:val="28"/>
          <w:szCs w:val="28"/>
        </w:rPr>
        <w:t xml:space="preserve"> swing on the trees</w:t>
      </w:r>
      <w:r>
        <w:rPr>
          <w:rFonts w:ascii="Times New Roman" w:hAnsi="Times New Roman" w:cs="Mangal"/>
          <w:sz w:val="28"/>
          <w:szCs w:val="28"/>
        </w:rPr>
        <w:tab/>
        <w:t>89</w:t>
      </w:r>
    </w:p>
    <w:p w:rsidR="00410947" w:rsidRDefault="00410947" w:rsidP="00410947">
      <w:pPr>
        <w:tabs>
          <w:tab w:val="left" w:pos="1020"/>
          <w:tab w:val="right" w:pos="8107"/>
        </w:tabs>
        <w:autoSpaceDE w:val="0"/>
        <w:autoSpaceDN w:val="0"/>
        <w:adjustRightInd w:val="0"/>
        <w:spacing w:after="0" w:line="240" w:lineRule="auto"/>
        <w:ind w:firstLine="113"/>
        <w:jc w:val="both"/>
        <w:rPr>
          <w:rFonts w:ascii="Times New Roman" w:hAnsi="Times New Roman" w:cs="Mangal"/>
          <w:sz w:val="28"/>
          <w:szCs w:val="28"/>
        </w:rPr>
      </w:pPr>
      <w:r>
        <w:rPr>
          <w:rFonts w:ascii="Times New Roman" w:hAnsi="Times New Roman" w:cs="Mangal"/>
          <w:sz w:val="28"/>
          <w:szCs w:val="28"/>
        </w:rPr>
        <w:t>29.</w:t>
      </w:r>
      <w:r>
        <w:rPr>
          <w:rFonts w:ascii="Times New Roman" w:hAnsi="Times New Roman" w:cs="Mangal"/>
          <w:sz w:val="28"/>
          <w:szCs w:val="28"/>
        </w:rPr>
        <w:tab/>
        <w:t>The red chilly</w:t>
      </w:r>
      <w:r>
        <w:rPr>
          <w:rFonts w:ascii="Times New Roman" w:hAnsi="Times New Roman" w:cs="Mangal"/>
          <w:sz w:val="28"/>
          <w:szCs w:val="28"/>
        </w:rPr>
        <w:tab/>
        <w:t>91</w:t>
      </w:r>
    </w:p>
    <w:p w:rsidR="00410947" w:rsidRDefault="00410947" w:rsidP="00410947">
      <w:pPr>
        <w:tabs>
          <w:tab w:val="left" w:pos="1020"/>
          <w:tab w:val="right" w:pos="8107"/>
        </w:tabs>
        <w:autoSpaceDE w:val="0"/>
        <w:autoSpaceDN w:val="0"/>
        <w:adjustRightInd w:val="0"/>
        <w:spacing w:after="0" w:line="240" w:lineRule="auto"/>
        <w:ind w:firstLine="113"/>
        <w:jc w:val="both"/>
        <w:rPr>
          <w:rFonts w:ascii="Times New Roman" w:hAnsi="Times New Roman" w:cs="Mangal"/>
          <w:sz w:val="28"/>
          <w:szCs w:val="28"/>
        </w:rPr>
      </w:pPr>
      <w:r>
        <w:rPr>
          <w:rFonts w:ascii="Times New Roman" w:hAnsi="Times New Roman" w:cs="Mangal"/>
          <w:sz w:val="28"/>
          <w:szCs w:val="28"/>
        </w:rPr>
        <w:t>30.</w:t>
      </w:r>
      <w:r>
        <w:rPr>
          <w:rFonts w:ascii="Times New Roman" w:hAnsi="Times New Roman" w:cs="Mangal"/>
          <w:sz w:val="28"/>
          <w:szCs w:val="28"/>
        </w:rPr>
        <w:tab/>
        <w:t>How we are!</w:t>
      </w:r>
      <w:r>
        <w:rPr>
          <w:rFonts w:ascii="Times New Roman" w:hAnsi="Times New Roman" w:cs="Mangal"/>
          <w:sz w:val="28"/>
          <w:szCs w:val="28"/>
        </w:rPr>
        <w:tab/>
        <w:t>94</w:t>
      </w:r>
    </w:p>
    <w:p w:rsidR="00410947" w:rsidRDefault="00410947" w:rsidP="00410947">
      <w:pPr>
        <w:tabs>
          <w:tab w:val="left" w:pos="1020"/>
          <w:tab w:val="right" w:pos="8107"/>
        </w:tabs>
        <w:autoSpaceDE w:val="0"/>
        <w:autoSpaceDN w:val="0"/>
        <w:adjustRightInd w:val="0"/>
        <w:spacing w:after="0" w:line="240" w:lineRule="auto"/>
        <w:ind w:firstLine="113"/>
        <w:jc w:val="both"/>
        <w:rPr>
          <w:rFonts w:ascii="Times New Roman" w:hAnsi="Times New Roman" w:cs="Mangal"/>
          <w:sz w:val="28"/>
          <w:szCs w:val="28"/>
        </w:rPr>
      </w:pPr>
      <w:r>
        <w:rPr>
          <w:rFonts w:ascii="Times New Roman" w:hAnsi="Times New Roman" w:cs="Mangal"/>
          <w:sz w:val="28"/>
          <w:szCs w:val="28"/>
        </w:rPr>
        <w:t>31.</w:t>
      </w:r>
      <w:r>
        <w:rPr>
          <w:rFonts w:ascii="Times New Roman" w:hAnsi="Times New Roman" w:cs="Mangal"/>
          <w:sz w:val="28"/>
          <w:szCs w:val="28"/>
        </w:rPr>
        <w:tab/>
        <w:t>Before, between and behind</w:t>
      </w:r>
      <w:r>
        <w:rPr>
          <w:rFonts w:ascii="Times New Roman" w:hAnsi="Times New Roman" w:cs="Mangal"/>
          <w:sz w:val="28"/>
          <w:szCs w:val="28"/>
        </w:rPr>
        <w:tab/>
        <w:t>98</w:t>
      </w:r>
    </w:p>
    <w:p w:rsidR="00410947" w:rsidRDefault="00410947" w:rsidP="00410947">
      <w:pPr>
        <w:tabs>
          <w:tab w:val="left" w:pos="1020"/>
          <w:tab w:val="right" w:pos="8107"/>
        </w:tabs>
        <w:autoSpaceDE w:val="0"/>
        <w:autoSpaceDN w:val="0"/>
        <w:adjustRightInd w:val="0"/>
        <w:spacing w:after="0" w:line="240" w:lineRule="auto"/>
        <w:ind w:firstLine="113"/>
        <w:jc w:val="both"/>
        <w:rPr>
          <w:rFonts w:ascii="Times New Roman" w:hAnsi="Times New Roman" w:cs="Mangal"/>
          <w:sz w:val="28"/>
          <w:szCs w:val="28"/>
        </w:rPr>
      </w:pPr>
      <w:r>
        <w:rPr>
          <w:rFonts w:ascii="Times New Roman" w:hAnsi="Times New Roman" w:cs="Mangal"/>
          <w:sz w:val="28"/>
          <w:szCs w:val="28"/>
        </w:rPr>
        <w:t>32.</w:t>
      </w:r>
      <w:r>
        <w:rPr>
          <w:rFonts w:ascii="Times New Roman" w:hAnsi="Times New Roman" w:cs="Mangal"/>
          <w:sz w:val="28"/>
          <w:szCs w:val="28"/>
        </w:rPr>
        <w:tab/>
        <w:t>The animal world</w:t>
      </w:r>
      <w:r>
        <w:rPr>
          <w:rFonts w:ascii="Times New Roman" w:hAnsi="Times New Roman" w:cs="Mangal"/>
          <w:sz w:val="28"/>
          <w:szCs w:val="28"/>
        </w:rPr>
        <w:tab/>
        <w:t>100</w:t>
      </w:r>
    </w:p>
    <w:p w:rsidR="00410947" w:rsidRDefault="00410947" w:rsidP="00410947">
      <w:pPr>
        <w:tabs>
          <w:tab w:val="left" w:pos="1020"/>
          <w:tab w:val="right" w:pos="8107"/>
        </w:tabs>
        <w:autoSpaceDE w:val="0"/>
        <w:autoSpaceDN w:val="0"/>
        <w:adjustRightInd w:val="0"/>
        <w:spacing w:after="0" w:line="240" w:lineRule="auto"/>
        <w:ind w:firstLine="113"/>
        <w:jc w:val="both"/>
        <w:rPr>
          <w:rFonts w:ascii="Times New Roman" w:hAnsi="Times New Roman" w:cs="Mangal"/>
          <w:sz w:val="28"/>
          <w:szCs w:val="28"/>
        </w:rPr>
      </w:pPr>
      <w:r>
        <w:rPr>
          <w:rFonts w:ascii="Times New Roman" w:hAnsi="Times New Roman" w:cs="Mangal"/>
          <w:sz w:val="28"/>
          <w:szCs w:val="28"/>
        </w:rPr>
        <w:t>33.</w:t>
      </w:r>
      <w:r>
        <w:rPr>
          <w:rFonts w:ascii="Times New Roman" w:hAnsi="Times New Roman" w:cs="Mangal"/>
          <w:sz w:val="28"/>
          <w:szCs w:val="28"/>
        </w:rPr>
        <w:tab/>
        <w:t>The world of birds</w:t>
      </w:r>
      <w:r>
        <w:rPr>
          <w:rFonts w:ascii="Times New Roman" w:hAnsi="Times New Roman" w:cs="Mangal"/>
          <w:sz w:val="28"/>
          <w:szCs w:val="28"/>
        </w:rPr>
        <w:tab/>
        <w:t>102</w:t>
      </w:r>
    </w:p>
    <w:p w:rsidR="00410947" w:rsidRDefault="00410947" w:rsidP="00410947">
      <w:pPr>
        <w:tabs>
          <w:tab w:val="left" w:pos="1020"/>
          <w:tab w:val="right" w:pos="8107"/>
        </w:tabs>
        <w:autoSpaceDE w:val="0"/>
        <w:autoSpaceDN w:val="0"/>
        <w:adjustRightInd w:val="0"/>
        <w:spacing w:after="0" w:line="240" w:lineRule="auto"/>
        <w:ind w:firstLine="113"/>
        <w:jc w:val="both"/>
        <w:rPr>
          <w:rFonts w:ascii="Times New Roman" w:hAnsi="Times New Roman" w:cs="Mangal"/>
          <w:sz w:val="28"/>
          <w:szCs w:val="28"/>
        </w:rPr>
      </w:pPr>
      <w:r>
        <w:rPr>
          <w:rFonts w:ascii="Times New Roman" w:hAnsi="Times New Roman" w:cs="Mangal"/>
          <w:sz w:val="28"/>
          <w:szCs w:val="28"/>
        </w:rPr>
        <w:t>34.</w:t>
      </w:r>
      <w:r>
        <w:rPr>
          <w:rFonts w:ascii="Times New Roman" w:hAnsi="Times New Roman" w:cs="Mangal"/>
          <w:sz w:val="28"/>
          <w:szCs w:val="28"/>
        </w:rPr>
        <w:tab/>
      </w:r>
      <w:proofErr w:type="spellStart"/>
      <w:r>
        <w:rPr>
          <w:rFonts w:ascii="Times New Roman" w:hAnsi="Times New Roman" w:cs="Mangal"/>
          <w:sz w:val="28"/>
          <w:szCs w:val="28"/>
        </w:rPr>
        <w:t>Moni</w:t>
      </w:r>
      <w:proofErr w:type="spellEnd"/>
      <w:r>
        <w:rPr>
          <w:rFonts w:ascii="Times New Roman" w:hAnsi="Times New Roman" w:cs="Mangal"/>
          <w:sz w:val="28"/>
          <w:szCs w:val="28"/>
        </w:rPr>
        <w:t xml:space="preserve"> and her doll</w:t>
      </w:r>
      <w:r>
        <w:rPr>
          <w:rFonts w:ascii="Times New Roman" w:hAnsi="Times New Roman" w:cs="Mangal"/>
          <w:sz w:val="28"/>
          <w:szCs w:val="28"/>
        </w:rPr>
        <w:tab/>
        <w:t>106</w:t>
      </w:r>
    </w:p>
    <w:p w:rsidR="00410947" w:rsidRDefault="00410947" w:rsidP="00410947">
      <w:pPr>
        <w:tabs>
          <w:tab w:val="left" w:pos="1020"/>
          <w:tab w:val="right" w:pos="8107"/>
        </w:tabs>
        <w:autoSpaceDE w:val="0"/>
        <w:autoSpaceDN w:val="0"/>
        <w:adjustRightInd w:val="0"/>
        <w:spacing w:after="0" w:line="240" w:lineRule="auto"/>
        <w:ind w:firstLine="113"/>
        <w:jc w:val="both"/>
        <w:rPr>
          <w:rFonts w:ascii="Times New Roman" w:hAnsi="Times New Roman" w:cs="Mangal"/>
          <w:sz w:val="28"/>
          <w:szCs w:val="28"/>
        </w:rPr>
      </w:pPr>
      <w:r>
        <w:rPr>
          <w:rFonts w:ascii="Times New Roman" w:hAnsi="Times New Roman" w:cs="Mangal"/>
          <w:sz w:val="28"/>
          <w:szCs w:val="28"/>
        </w:rPr>
        <w:t>35.</w:t>
      </w:r>
      <w:r>
        <w:rPr>
          <w:rFonts w:ascii="Times New Roman" w:hAnsi="Times New Roman" w:cs="Mangal"/>
          <w:sz w:val="28"/>
          <w:szCs w:val="28"/>
        </w:rPr>
        <w:tab/>
        <w:t xml:space="preserve">We are friends </w:t>
      </w:r>
      <w:r>
        <w:rPr>
          <w:rFonts w:ascii="Times New Roman" w:hAnsi="Times New Roman" w:cs="Mangal"/>
          <w:sz w:val="28"/>
          <w:szCs w:val="28"/>
        </w:rPr>
        <w:tab/>
        <w:t>107</w:t>
      </w:r>
    </w:p>
    <w:p w:rsidR="00410947" w:rsidRDefault="00410947" w:rsidP="00410947">
      <w:pPr>
        <w:tabs>
          <w:tab w:val="left" w:pos="1020"/>
          <w:tab w:val="right" w:pos="8107"/>
        </w:tabs>
        <w:autoSpaceDE w:val="0"/>
        <w:autoSpaceDN w:val="0"/>
        <w:adjustRightInd w:val="0"/>
        <w:spacing w:after="0" w:line="240" w:lineRule="auto"/>
        <w:ind w:firstLine="113"/>
        <w:jc w:val="both"/>
        <w:rPr>
          <w:rFonts w:ascii="Times New Roman" w:hAnsi="Times New Roman" w:cs="Mangal"/>
          <w:sz w:val="28"/>
          <w:szCs w:val="28"/>
        </w:rPr>
      </w:pPr>
      <w:r>
        <w:rPr>
          <w:rFonts w:ascii="Times New Roman" w:hAnsi="Times New Roman" w:cs="Mangal"/>
          <w:sz w:val="28"/>
          <w:szCs w:val="28"/>
        </w:rPr>
        <w:t>36.</w:t>
      </w:r>
      <w:r>
        <w:rPr>
          <w:rFonts w:ascii="Times New Roman" w:hAnsi="Times New Roman" w:cs="Mangal"/>
          <w:sz w:val="28"/>
          <w:szCs w:val="28"/>
        </w:rPr>
        <w:tab/>
        <w:t>Early in the morning</w:t>
      </w:r>
      <w:r>
        <w:rPr>
          <w:rFonts w:ascii="Times New Roman" w:hAnsi="Times New Roman" w:cs="Mangal"/>
          <w:sz w:val="28"/>
          <w:szCs w:val="28"/>
        </w:rPr>
        <w:tab/>
        <w:t>108</w:t>
      </w:r>
    </w:p>
    <w:p w:rsidR="00410947" w:rsidRDefault="00410947" w:rsidP="00410947">
      <w:pPr>
        <w:tabs>
          <w:tab w:val="left" w:pos="1020"/>
          <w:tab w:val="right" w:pos="8107"/>
        </w:tabs>
        <w:autoSpaceDE w:val="0"/>
        <w:autoSpaceDN w:val="0"/>
        <w:adjustRightInd w:val="0"/>
        <w:spacing w:after="0" w:line="240" w:lineRule="auto"/>
        <w:ind w:firstLine="113"/>
        <w:jc w:val="both"/>
        <w:rPr>
          <w:rFonts w:ascii="Times New Roman" w:hAnsi="Times New Roman" w:cs="Mangal"/>
          <w:sz w:val="28"/>
          <w:szCs w:val="28"/>
        </w:rPr>
      </w:pPr>
      <w:r>
        <w:rPr>
          <w:rFonts w:ascii="Times New Roman" w:hAnsi="Times New Roman" w:cs="Mangal"/>
          <w:sz w:val="28"/>
          <w:szCs w:val="28"/>
        </w:rPr>
        <w:t>37.</w:t>
      </w:r>
      <w:r>
        <w:rPr>
          <w:rFonts w:ascii="Times New Roman" w:hAnsi="Times New Roman" w:cs="Mangal"/>
          <w:sz w:val="28"/>
          <w:szCs w:val="28"/>
        </w:rPr>
        <w:tab/>
        <w:t>My introduction</w:t>
      </w:r>
      <w:r>
        <w:rPr>
          <w:rFonts w:ascii="Times New Roman" w:hAnsi="Times New Roman" w:cs="Mangal"/>
          <w:sz w:val="28"/>
          <w:szCs w:val="28"/>
        </w:rPr>
        <w:tab/>
        <w:t>109</w:t>
      </w:r>
    </w:p>
    <w:p w:rsidR="005968DD" w:rsidRDefault="00410947" w:rsidP="00410947">
      <w:pPr>
        <w:spacing w:after="0"/>
        <w:ind w:firstLine="113"/>
        <w:rPr>
          <w:rFonts w:ascii="Times New Roman" w:hAnsi="Times New Roman" w:cs="Mangal"/>
          <w:sz w:val="28"/>
          <w:szCs w:val="28"/>
        </w:rPr>
      </w:pPr>
      <w:r>
        <w:rPr>
          <w:rFonts w:ascii="Times New Roman" w:hAnsi="Times New Roman" w:cs="Mangal"/>
          <w:sz w:val="28"/>
          <w:szCs w:val="28"/>
        </w:rPr>
        <w:t>35.</w:t>
      </w:r>
      <w:r>
        <w:rPr>
          <w:rFonts w:ascii="Times New Roman" w:hAnsi="Times New Roman" w:cs="Mangal"/>
          <w:sz w:val="28"/>
          <w:szCs w:val="28"/>
        </w:rPr>
        <w:tab/>
      </w:r>
      <w:r>
        <w:rPr>
          <w:rFonts w:ascii="Times New Roman" w:hAnsi="Times New Roman" w:cs="Mangal"/>
          <w:sz w:val="28"/>
          <w:szCs w:val="28"/>
          <w:cs/>
        </w:rPr>
        <w:t xml:space="preserve">  </w:t>
      </w:r>
      <w:r>
        <w:rPr>
          <w:rFonts w:ascii="Times New Roman" w:hAnsi="Times New Roman" w:cs="Mangal"/>
          <w:sz w:val="28"/>
          <w:szCs w:val="28"/>
        </w:rPr>
        <w:t>Can you do this?</w:t>
      </w:r>
      <w:r>
        <w:rPr>
          <w:rFonts w:ascii="Times New Roman" w:hAnsi="Times New Roman" w:cs="Mangal"/>
          <w:sz w:val="28"/>
          <w:szCs w:val="28"/>
        </w:rPr>
        <w:tab/>
      </w:r>
      <w:r>
        <w:rPr>
          <w:rFonts w:ascii="Times New Roman" w:hAnsi="Times New Roman" w:cs="Mangal"/>
          <w:sz w:val="28"/>
          <w:szCs w:val="28"/>
          <w:cs/>
        </w:rPr>
        <w:tab/>
      </w:r>
      <w:r w:rsidR="005968DD">
        <w:rPr>
          <w:rFonts w:ascii="Times New Roman" w:hAnsi="Times New Roman" w:cs="Mangal"/>
          <w:sz w:val="28"/>
          <w:szCs w:val="28"/>
          <w:cs/>
        </w:rPr>
        <w:tab/>
      </w:r>
      <w:r w:rsidR="005968DD">
        <w:rPr>
          <w:rFonts w:ascii="Times New Roman" w:hAnsi="Times New Roman" w:cs="Mangal"/>
          <w:sz w:val="28"/>
          <w:szCs w:val="28"/>
          <w:cs/>
        </w:rPr>
        <w:tab/>
      </w:r>
      <w:r w:rsidR="005968DD">
        <w:rPr>
          <w:rFonts w:ascii="Times New Roman" w:hAnsi="Times New Roman" w:cs="Mangal"/>
          <w:sz w:val="28"/>
          <w:szCs w:val="28"/>
          <w:cs/>
        </w:rPr>
        <w:tab/>
      </w:r>
      <w:r w:rsidR="005968DD">
        <w:rPr>
          <w:rFonts w:ascii="Times New Roman" w:hAnsi="Times New Roman" w:cs="Mangal"/>
          <w:sz w:val="28"/>
          <w:szCs w:val="28"/>
          <w:cs/>
        </w:rPr>
        <w:tab/>
        <w:t xml:space="preserve">   </w:t>
      </w:r>
      <w:r w:rsidR="005968DD">
        <w:rPr>
          <w:rFonts w:ascii="Times New Roman" w:hAnsi="Times New Roman" w:cs="Mangal"/>
          <w:sz w:val="28"/>
          <w:szCs w:val="28"/>
        </w:rPr>
        <w:t xml:space="preserve"> </w:t>
      </w:r>
      <w:r>
        <w:rPr>
          <w:rFonts w:ascii="Times New Roman" w:hAnsi="Times New Roman" w:cs="Mangal"/>
          <w:sz w:val="28"/>
          <w:szCs w:val="28"/>
        </w:rPr>
        <w:t>110</w:t>
      </w:r>
    </w:p>
    <w:p w:rsidR="005968DD" w:rsidRDefault="005968DD">
      <w:pPr>
        <w:rPr>
          <w:rFonts w:ascii="Times New Roman" w:hAnsi="Times New Roman" w:cs="Mangal"/>
          <w:sz w:val="28"/>
          <w:szCs w:val="28"/>
        </w:rPr>
      </w:pPr>
      <w:r>
        <w:rPr>
          <w:rFonts w:ascii="Times New Roman" w:hAnsi="Times New Roman" w:cs="Mangal"/>
          <w:sz w:val="28"/>
          <w:szCs w:val="28"/>
        </w:rPr>
        <w:br w:type="page"/>
      </w:r>
    </w:p>
    <w:p w:rsidR="00410947" w:rsidRDefault="00410947" w:rsidP="00410947">
      <w:pPr>
        <w:spacing w:after="0"/>
        <w:ind w:firstLine="113"/>
        <w:rPr>
          <w:sz w:val="20"/>
        </w:rPr>
      </w:pPr>
    </w:p>
    <w:p w:rsidR="003C268A" w:rsidRDefault="003C268A" w:rsidP="00410947">
      <w:pPr>
        <w:spacing w:after="0"/>
        <w:ind w:firstLine="113"/>
        <w:rPr>
          <w:sz w:val="20"/>
        </w:rPr>
      </w:pPr>
    </w:p>
    <w:p w:rsidR="009A3385" w:rsidRDefault="009A3385" w:rsidP="00410947">
      <w:pPr>
        <w:spacing w:after="0"/>
        <w:ind w:firstLine="113"/>
        <w:rPr>
          <w:sz w:val="20"/>
        </w:rPr>
      </w:pPr>
    </w:p>
    <w:p w:rsidR="009A3385" w:rsidRPr="009A3385" w:rsidRDefault="009A3385" w:rsidP="009A3385">
      <w:pPr>
        <w:spacing w:after="0"/>
        <w:ind w:left="226" w:firstLine="113"/>
        <w:rPr>
          <w:b/>
          <w:bCs/>
          <w:color w:val="FF33CC"/>
          <w:sz w:val="40"/>
          <w:szCs w:val="40"/>
        </w:rPr>
      </w:pPr>
      <w:r w:rsidRPr="009A3385">
        <w:rPr>
          <w:rFonts w:cs="Mangal"/>
          <w:b/>
          <w:bCs/>
          <w:color w:val="FF33CC"/>
          <w:sz w:val="40"/>
          <w:szCs w:val="40"/>
          <w:cs/>
        </w:rPr>
        <w:t>किताबें कुछ कहना चाहती है</w:t>
      </w:r>
      <w:r w:rsidRPr="009A3385">
        <w:rPr>
          <w:b/>
          <w:bCs/>
          <w:color w:val="FF33CC"/>
          <w:sz w:val="40"/>
          <w:szCs w:val="40"/>
        </w:rPr>
        <w:t>,</w:t>
      </w:r>
    </w:p>
    <w:p w:rsidR="009A3385" w:rsidRPr="009A3385" w:rsidRDefault="009A3385" w:rsidP="009A3385">
      <w:pPr>
        <w:spacing w:after="0"/>
        <w:ind w:left="720" w:firstLine="113"/>
        <w:rPr>
          <w:b/>
          <w:bCs/>
          <w:color w:val="FF33CC"/>
          <w:sz w:val="40"/>
          <w:szCs w:val="40"/>
        </w:rPr>
      </w:pPr>
      <w:r w:rsidRPr="009A3385">
        <w:rPr>
          <w:b/>
          <w:bCs/>
          <w:color w:val="FF33CC"/>
          <w:sz w:val="40"/>
          <w:szCs w:val="40"/>
        </w:rPr>
        <w:tab/>
      </w:r>
      <w:r w:rsidRPr="009A3385">
        <w:rPr>
          <w:b/>
          <w:bCs/>
          <w:color w:val="FF33CC"/>
          <w:sz w:val="40"/>
          <w:szCs w:val="40"/>
        </w:rPr>
        <w:tab/>
      </w:r>
      <w:r w:rsidRPr="009A3385">
        <w:rPr>
          <w:b/>
          <w:bCs/>
          <w:color w:val="FF33CC"/>
          <w:sz w:val="40"/>
          <w:szCs w:val="40"/>
        </w:rPr>
        <w:tab/>
      </w:r>
      <w:r w:rsidRPr="009A3385">
        <w:rPr>
          <w:rFonts w:cs="Mangal"/>
          <w:b/>
          <w:bCs/>
          <w:color w:val="FF33CC"/>
          <w:sz w:val="40"/>
          <w:szCs w:val="40"/>
          <w:cs/>
        </w:rPr>
        <w:t>आपके साथ रहना चाहती हैं ।</w:t>
      </w:r>
    </w:p>
    <w:p w:rsidR="009A3385" w:rsidRPr="003C268A" w:rsidRDefault="009A3385" w:rsidP="009A3385">
      <w:pPr>
        <w:spacing w:line="276" w:lineRule="auto"/>
        <w:ind w:firstLine="720"/>
        <w:jc w:val="both"/>
        <w:rPr>
          <w:sz w:val="24"/>
          <w:szCs w:val="24"/>
        </w:rPr>
      </w:pPr>
      <w:r w:rsidRPr="003C268A">
        <w:rPr>
          <w:rFonts w:cs="Mangal"/>
          <w:sz w:val="24"/>
          <w:szCs w:val="24"/>
          <w:cs/>
        </w:rPr>
        <w:t>इसी आशय के साथ बनाई गई है यह किताब। बच्चे अपने आस-पास को बहुत नज़दीक से जानते हैं। स्कूल के प्रथम वर्ष में प्रवेश पाने वाले नन्हें बच्चों के मानस पटल को दृष्टिगत रखते हुए</w:t>
      </w:r>
      <w:r w:rsidRPr="003C268A">
        <w:rPr>
          <w:sz w:val="24"/>
          <w:szCs w:val="24"/>
        </w:rPr>
        <w:t xml:space="preserve">, </w:t>
      </w:r>
      <w:r w:rsidRPr="003C268A">
        <w:rPr>
          <w:rFonts w:cs="Mangal"/>
          <w:sz w:val="24"/>
          <w:szCs w:val="24"/>
          <w:cs/>
        </w:rPr>
        <w:t>उन्हीं विषयवस्तु का चयन किया गया है जो कि उनके आस-पास उपलब्ध है</w:t>
      </w:r>
      <w:r w:rsidRPr="003C268A">
        <w:rPr>
          <w:sz w:val="24"/>
          <w:szCs w:val="24"/>
        </w:rPr>
        <w:t xml:space="preserve">, </w:t>
      </w:r>
      <w:r w:rsidRPr="003C268A">
        <w:rPr>
          <w:rFonts w:cs="Mangal"/>
          <w:sz w:val="24"/>
          <w:szCs w:val="24"/>
          <w:cs/>
        </w:rPr>
        <w:t xml:space="preserve">या उनके दैनिक जीवन से संबंधित है। </w:t>
      </w:r>
    </w:p>
    <w:p w:rsidR="009A3385" w:rsidRPr="003C268A" w:rsidRDefault="009A3385" w:rsidP="009A3385">
      <w:pPr>
        <w:spacing w:line="276" w:lineRule="auto"/>
        <w:ind w:firstLine="720"/>
        <w:jc w:val="both"/>
        <w:rPr>
          <w:sz w:val="24"/>
          <w:szCs w:val="24"/>
        </w:rPr>
      </w:pPr>
      <w:r w:rsidRPr="003C268A">
        <w:rPr>
          <w:rFonts w:cs="Mangal"/>
          <w:sz w:val="24"/>
          <w:szCs w:val="24"/>
          <w:cs/>
        </w:rPr>
        <w:t>हमने बच्चों के सीखने की प्रक्रिया और उनके मनोविज्ञान के परिप्रेक्ष्य में  भाषायी उद्देश्यों को प्राप्त करने की कोशिश की है। सुनने</w:t>
      </w:r>
      <w:r w:rsidRPr="003C268A">
        <w:rPr>
          <w:sz w:val="24"/>
          <w:szCs w:val="24"/>
        </w:rPr>
        <w:t xml:space="preserve">, </w:t>
      </w:r>
      <w:r w:rsidRPr="003C268A">
        <w:rPr>
          <w:rFonts w:cs="Mangal"/>
          <w:sz w:val="24"/>
          <w:szCs w:val="24"/>
          <w:cs/>
        </w:rPr>
        <w:t>बोलने</w:t>
      </w:r>
      <w:r w:rsidRPr="003C268A">
        <w:rPr>
          <w:sz w:val="24"/>
          <w:szCs w:val="24"/>
        </w:rPr>
        <w:t xml:space="preserve">, </w:t>
      </w:r>
      <w:r w:rsidRPr="003C268A">
        <w:rPr>
          <w:rFonts w:cs="Mangal"/>
          <w:sz w:val="24"/>
          <w:szCs w:val="24"/>
          <w:cs/>
        </w:rPr>
        <w:t>पढ़ने एवं लिखने के कौशलों को विकसित कर</w:t>
      </w:r>
      <w:r w:rsidRPr="003C268A">
        <w:rPr>
          <w:sz w:val="24"/>
          <w:szCs w:val="24"/>
        </w:rPr>
        <w:t xml:space="preserve">, </w:t>
      </w:r>
      <w:r w:rsidRPr="003C268A">
        <w:rPr>
          <w:rFonts w:cs="Mangal"/>
          <w:sz w:val="24"/>
          <w:szCs w:val="24"/>
          <w:cs/>
        </w:rPr>
        <w:t xml:space="preserve">दैनिक जीवन के जीवंत उदाहरणों के द्वारा उनके उपयोग के अवसर देकर भाषा के प्रति बच्चों का भय दूर करने का प्रयास किया है। </w:t>
      </w:r>
    </w:p>
    <w:p w:rsidR="009A3385" w:rsidRPr="003C268A" w:rsidRDefault="009A3385" w:rsidP="009A3385">
      <w:pPr>
        <w:spacing w:line="276" w:lineRule="auto"/>
        <w:ind w:firstLine="720"/>
        <w:jc w:val="both"/>
        <w:rPr>
          <w:sz w:val="24"/>
          <w:szCs w:val="24"/>
        </w:rPr>
      </w:pPr>
      <w:r w:rsidRPr="003C268A">
        <w:rPr>
          <w:rFonts w:cs="Mangal"/>
          <w:sz w:val="24"/>
          <w:szCs w:val="24"/>
          <w:cs/>
        </w:rPr>
        <w:t xml:space="preserve">इस किताब के माध्यम से भाषा की विभिन्न विधाओं जैसे- कविताओं एवं कहानियों को सम्मिलित किया है। </w:t>
      </w:r>
      <w:r w:rsidRPr="003C268A">
        <w:rPr>
          <w:rFonts w:ascii="Times New Roman" w:hAnsi="Times New Roman" w:cs="Mangal"/>
          <w:sz w:val="24"/>
          <w:szCs w:val="24"/>
        </w:rPr>
        <w:t>Reference time, Story time, Practice time, Rhyme time</w:t>
      </w:r>
      <w:r w:rsidRPr="003C268A">
        <w:rPr>
          <w:sz w:val="24"/>
          <w:szCs w:val="24"/>
        </w:rPr>
        <w:t xml:space="preserve"> </w:t>
      </w:r>
      <w:r w:rsidRPr="003C268A">
        <w:rPr>
          <w:sz w:val="24"/>
          <w:szCs w:val="24"/>
        </w:rPr>
        <w:fldChar w:fldCharType="begin"/>
      </w:r>
      <w:r w:rsidRPr="003C268A">
        <w:rPr>
          <w:rFonts w:ascii="Times New Roman" w:hAnsi="Times New Roman" w:cs="Mangal"/>
          <w:sz w:val="24"/>
          <w:szCs w:val="24"/>
        </w:rPr>
        <w:instrText>tc "Reference time, Story time, Practice time, Rhyme time</w:instrText>
      </w:r>
      <w:r w:rsidRPr="003C268A">
        <w:rPr>
          <w:sz w:val="24"/>
          <w:szCs w:val="24"/>
        </w:rPr>
        <w:instrText xml:space="preserve"> "</w:instrText>
      </w:r>
      <w:r w:rsidRPr="003C268A">
        <w:rPr>
          <w:sz w:val="24"/>
          <w:szCs w:val="24"/>
        </w:rPr>
        <w:fldChar w:fldCharType="end"/>
      </w:r>
      <w:r w:rsidRPr="003C268A">
        <w:rPr>
          <w:rFonts w:cs="Mangal"/>
          <w:sz w:val="24"/>
          <w:szCs w:val="24"/>
          <w:cs/>
        </w:rPr>
        <w:t xml:space="preserve">के द्वारा भाषा के विभिन्न आयामों को छूने का भी प्रयास किया गया है। </w:t>
      </w:r>
    </w:p>
    <w:p w:rsidR="009A3385" w:rsidRPr="003C268A" w:rsidRDefault="009A3385" w:rsidP="009A3385">
      <w:pPr>
        <w:spacing w:line="276" w:lineRule="auto"/>
        <w:ind w:firstLine="720"/>
        <w:jc w:val="both"/>
        <w:rPr>
          <w:sz w:val="24"/>
          <w:szCs w:val="24"/>
        </w:rPr>
      </w:pPr>
      <w:r w:rsidRPr="003C268A">
        <w:rPr>
          <w:rFonts w:cs="Mangal"/>
          <w:sz w:val="24"/>
          <w:szCs w:val="24"/>
          <w:cs/>
        </w:rPr>
        <w:t>शिक्षक बच्चों एवं किताबों के बीच की सबसे मजबूत कड़ी माना जाता है। इसलिए किताब की सफलता या भाषायी उद्देश्यों की पूर्ति तभी संभव हो पाएगी जब शिक्षक इसे बेहतर तरीके से बच्चों तक पहुँचाएँगे</w:t>
      </w:r>
      <w:r w:rsidRPr="003C268A">
        <w:rPr>
          <w:sz w:val="24"/>
          <w:szCs w:val="24"/>
        </w:rPr>
        <w:t xml:space="preserve">, </w:t>
      </w:r>
      <w:r w:rsidRPr="003C268A">
        <w:rPr>
          <w:rFonts w:cs="Mangal"/>
          <w:sz w:val="24"/>
          <w:szCs w:val="24"/>
          <w:cs/>
        </w:rPr>
        <w:t>शिक्ष</w:t>
      </w:r>
      <w:r w:rsidR="00D72158">
        <w:rPr>
          <w:rFonts w:cs="Mangal" w:hint="cs"/>
          <w:sz w:val="24"/>
          <w:szCs w:val="24"/>
          <w:cs/>
        </w:rPr>
        <w:t>कों</w:t>
      </w:r>
      <w:bookmarkStart w:id="0" w:name="_GoBack"/>
      <w:bookmarkEnd w:id="0"/>
      <w:r w:rsidRPr="003C268A">
        <w:rPr>
          <w:rFonts w:cs="Mangal"/>
          <w:sz w:val="24"/>
          <w:szCs w:val="24"/>
          <w:cs/>
        </w:rPr>
        <w:t xml:space="preserve"> से हमारी अपेक्षा है कि वे शब्दों के सही उच्चारण हेतु </w:t>
      </w:r>
      <w:r w:rsidRPr="003C268A">
        <w:rPr>
          <w:sz w:val="24"/>
          <w:szCs w:val="24"/>
        </w:rPr>
        <w:t>Dictionary</w:t>
      </w:r>
      <w:r w:rsidRPr="003C268A">
        <w:rPr>
          <w:sz w:val="24"/>
          <w:szCs w:val="24"/>
        </w:rPr>
        <w:fldChar w:fldCharType="begin"/>
      </w:r>
      <w:r w:rsidRPr="003C268A">
        <w:rPr>
          <w:rFonts w:ascii="Times New Roman" w:hAnsi="Times New Roman" w:cs="Mangal"/>
          <w:sz w:val="24"/>
          <w:szCs w:val="24"/>
        </w:rPr>
        <w:instrText>tc "</w:instrText>
      </w:r>
      <w:r w:rsidRPr="003C268A">
        <w:rPr>
          <w:sz w:val="24"/>
          <w:szCs w:val="24"/>
        </w:rPr>
        <w:instrText>Dictionary"</w:instrText>
      </w:r>
      <w:r w:rsidRPr="003C268A">
        <w:rPr>
          <w:sz w:val="24"/>
          <w:szCs w:val="24"/>
        </w:rPr>
        <w:fldChar w:fldCharType="end"/>
      </w:r>
      <w:r w:rsidRPr="003C268A">
        <w:rPr>
          <w:rFonts w:cs="Mangal"/>
          <w:sz w:val="24"/>
          <w:szCs w:val="24"/>
          <w:cs/>
        </w:rPr>
        <w:t xml:space="preserve"> की सहायता अवश्य लें। </w:t>
      </w:r>
      <w:r w:rsidRPr="003C268A">
        <w:rPr>
          <w:sz w:val="24"/>
          <w:szCs w:val="24"/>
        </w:rPr>
        <w:t>Reference time</w:t>
      </w:r>
      <w:r w:rsidRPr="003C268A">
        <w:rPr>
          <w:sz w:val="24"/>
          <w:szCs w:val="24"/>
        </w:rPr>
        <w:fldChar w:fldCharType="begin"/>
      </w:r>
      <w:r w:rsidRPr="003C268A">
        <w:rPr>
          <w:rFonts w:ascii="Times New Roman" w:hAnsi="Times New Roman" w:cs="Mangal"/>
          <w:sz w:val="24"/>
          <w:szCs w:val="24"/>
        </w:rPr>
        <w:instrText>tc "</w:instrText>
      </w:r>
      <w:r w:rsidRPr="003C268A">
        <w:rPr>
          <w:sz w:val="24"/>
          <w:szCs w:val="24"/>
        </w:rPr>
        <w:instrText>Reference time"</w:instrText>
      </w:r>
      <w:r w:rsidRPr="003C268A">
        <w:rPr>
          <w:sz w:val="24"/>
          <w:szCs w:val="24"/>
        </w:rPr>
        <w:fldChar w:fldCharType="end"/>
      </w:r>
      <w:r w:rsidRPr="003C268A">
        <w:rPr>
          <w:rFonts w:cs="Mangal"/>
          <w:sz w:val="24"/>
          <w:szCs w:val="24"/>
          <w:cs/>
        </w:rPr>
        <w:t xml:space="preserve"> के अंतर्गत चित्रों के साथ उनके अँग्रेजी नाम दिए गए हैं। इसका उद्देश्य बच्चों को अक्षर व शब्दों की आकृति से अवगत कराना है तथा दृश्य माध्यमों के द्वारा अवधारणाओं को विकसित करने का अवसर प्रदान करना होगा।</w:t>
      </w:r>
    </w:p>
    <w:p w:rsidR="009A3385" w:rsidRPr="003C268A" w:rsidRDefault="009A3385" w:rsidP="009A3385">
      <w:pPr>
        <w:spacing w:line="276" w:lineRule="auto"/>
        <w:ind w:firstLine="720"/>
        <w:jc w:val="both"/>
        <w:rPr>
          <w:sz w:val="24"/>
          <w:szCs w:val="24"/>
        </w:rPr>
      </w:pPr>
      <w:r w:rsidRPr="003C268A">
        <w:rPr>
          <w:rFonts w:cs="Mangal"/>
          <w:sz w:val="24"/>
          <w:szCs w:val="24"/>
          <w:cs/>
        </w:rPr>
        <w:t>प्रत्येक पाठ के अंत में शिक्षण संकेत दिए गए हैं</w:t>
      </w:r>
      <w:r w:rsidRPr="003C268A">
        <w:rPr>
          <w:sz w:val="24"/>
          <w:szCs w:val="24"/>
        </w:rPr>
        <w:t xml:space="preserve">, </w:t>
      </w:r>
      <w:r w:rsidRPr="003C268A">
        <w:rPr>
          <w:rFonts w:cs="Mangal"/>
          <w:sz w:val="24"/>
          <w:szCs w:val="24"/>
          <w:cs/>
        </w:rPr>
        <w:t xml:space="preserve">शिक्षक इन्हें ध्यानपूर्वक पढ़ें एवं पाठ पढ़ाते समय उनका उपयोग करें। गतिविधियाँ कराते समय प्रत्येक बच्चे को सम्मिलित करने का प्रयास करें। उद्देश्यों की पूर्ति हेतु कुछ अन्य गतिविधियाँ भी शिक्षक करवा सकते हैं। अंग्रेजी शिक्षण में अधिगम प्रतिफलों की समझ एवं उनको अध्ययन अध्यापन के माध्यम से प्रस्तुत करने का प्रयास करते हुए अधिगम प्रतिफल की सूची संलग्न की गई है। </w:t>
      </w:r>
    </w:p>
    <w:p w:rsidR="00EB1134" w:rsidRDefault="009A3385" w:rsidP="009A3385">
      <w:pPr>
        <w:spacing w:line="276" w:lineRule="auto"/>
        <w:ind w:firstLine="720"/>
        <w:jc w:val="both"/>
        <w:rPr>
          <w:rFonts w:cs="Mangal"/>
          <w:sz w:val="24"/>
          <w:szCs w:val="24"/>
          <w:cs/>
        </w:rPr>
      </w:pPr>
      <w:r w:rsidRPr="003C268A">
        <w:rPr>
          <w:rFonts w:cs="Mangal"/>
          <w:sz w:val="24"/>
          <w:szCs w:val="24"/>
          <w:cs/>
        </w:rPr>
        <w:t>आशा करते हैं कि यह किताब अँग्रेजी के प्रति बच्चों में रुचि जागृत करने एवं उनमें भाषायी कौशल विकसित करने में सहायक होगी। आप अपने विचारों एवं सुझावों से हमें अवश्य अवगत कराएँ।</w:t>
      </w:r>
    </w:p>
    <w:tbl>
      <w:tblPr>
        <w:tblStyle w:val="TableGrid"/>
        <w:tblW w:w="0" w:type="auto"/>
        <w:tblLook w:val="04A0" w:firstRow="1" w:lastRow="0" w:firstColumn="1" w:lastColumn="0" w:noHBand="0" w:noVBand="1"/>
      </w:tblPr>
      <w:tblGrid>
        <w:gridCol w:w="4508"/>
        <w:gridCol w:w="4509"/>
      </w:tblGrid>
      <w:tr w:rsidR="00EB1134" w:rsidTr="00EB1134">
        <w:tc>
          <w:tcPr>
            <w:tcW w:w="4508" w:type="dxa"/>
          </w:tcPr>
          <w:p w:rsidR="00EB1134" w:rsidRPr="00125C76" w:rsidRDefault="00EB1134" w:rsidP="00EB1134">
            <w:pPr>
              <w:rPr>
                <w:b/>
                <w:bCs/>
                <w:color w:val="F80080"/>
                <w:sz w:val="28"/>
                <w:szCs w:val="28"/>
              </w:rPr>
            </w:pPr>
            <w:r w:rsidRPr="00125C76">
              <w:rPr>
                <w:b/>
                <w:bCs/>
                <w:color w:val="F80080"/>
                <w:sz w:val="28"/>
                <w:szCs w:val="28"/>
              </w:rPr>
              <w:t>Suggested Pedagogical Processes</w:t>
            </w:r>
          </w:p>
        </w:tc>
        <w:tc>
          <w:tcPr>
            <w:tcW w:w="4509" w:type="dxa"/>
          </w:tcPr>
          <w:p w:rsidR="00EB1134" w:rsidRPr="00125C76" w:rsidRDefault="00EB1134" w:rsidP="00EB1134">
            <w:pPr>
              <w:rPr>
                <w:b/>
                <w:bCs/>
                <w:color w:val="F80080"/>
                <w:sz w:val="28"/>
                <w:szCs w:val="28"/>
              </w:rPr>
            </w:pPr>
            <w:r>
              <w:rPr>
                <w:b/>
                <w:bCs/>
                <w:color w:val="F80080"/>
                <w:sz w:val="28"/>
                <w:szCs w:val="28"/>
              </w:rPr>
              <w:tab/>
            </w:r>
            <w:r>
              <w:rPr>
                <w:b/>
                <w:bCs/>
                <w:color w:val="F80080"/>
                <w:sz w:val="28"/>
                <w:szCs w:val="28"/>
              </w:rPr>
              <w:tab/>
              <w:t>Learning Outcomes</w:t>
            </w:r>
          </w:p>
        </w:tc>
      </w:tr>
      <w:tr w:rsidR="00EB1134" w:rsidTr="00EB1134">
        <w:tc>
          <w:tcPr>
            <w:tcW w:w="4508" w:type="dxa"/>
          </w:tcPr>
          <w:p w:rsidR="00EB1134" w:rsidRDefault="00EB1134" w:rsidP="00EB1134">
            <w:pPr>
              <w:pStyle w:val="Headline"/>
              <w:tabs>
                <w:tab w:val="left" w:pos="283"/>
              </w:tabs>
              <w:jc w:val="both"/>
              <w:rPr>
                <w:sz w:val="27"/>
                <w:szCs w:val="27"/>
              </w:rPr>
            </w:pPr>
            <w:r>
              <w:rPr>
                <w:b/>
                <w:bCs/>
                <w:color w:val="0000FF"/>
                <w:sz w:val="27"/>
                <w:szCs w:val="27"/>
              </w:rPr>
              <w:t>The learner may be provided opportunities in pairs/groups/ individually and encouraged to:</w:t>
            </w:r>
            <w:r>
              <w:rPr>
                <w:b/>
                <w:bCs/>
                <w:color w:val="0000FF"/>
                <w:sz w:val="27"/>
                <w:szCs w:val="27"/>
              </w:rPr>
              <w:fldChar w:fldCharType="begin"/>
            </w:r>
            <w:r>
              <w:rPr>
                <w:sz w:val="24"/>
                <w:szCs w:val="24"/>
              </w:rPr>
              <w:instrText>tc "</w:instrText>
            </w:r>
            <w:r>
              <w:rPr>
                <w:b/>
                <w:bCs/>
                <w:color w:val="0000FF"/>
                <w:sz w:val="27"/>
                <w:szCs w:val="27"/>
              </w:rPr>
              <w:instrText>The learner may be provided opportunities in pairs/groups/ individually and encouraged to\:</w:instrText>
            </w:r>
            <w:r>
              <w:rPr>
                <w:color w:val="000000"/>
                <w:sz w:val="27"/>
                <w:szCs w:val="27"/>
              </w:rPr>
              <w:instrText>"</w:instrText>
            </w:r>
            <w:r>
              <w:rPr>
                <w:b/>
                <w:bCs/>
                <w:color w:val="0000FF"/>
                <w:sz w:val="27"/>
                <w:szCs w:val="27"/>
              </w:rPr>
              <w:fldChar w:fldCharType="end"/>
            </w:r>
          </w:p>
          <w:p w:rsidR="00EB1134" w:rsidRPr="00EB1134" w:rsidRDefault="00EB1134" w:rsidP="00EB1134">
            <w:pPr>
              <w:pStyle w:val="Headline"/>
              <w:tabs>
                <w:tab w:val="left" w:pos="283"/>
              </w:tabs>
              <w:ind w:left="283" w:hanging="255"/>
              <w:jc w:val="both"/>
              <w:rPr>
                <w:sz w:val="25"/>
                <w:szCs w:val="25"/>
              </w:rPr>
            </w:pPr>
            <w:r>
              <w:rPr>
                <w:sz w:val="27"/>
                <w:szCs w:val="27"/>
              </w:rPr>
              <w:t>•</w:t>
            </w:r>
            <w:r>
              <w:rPr>
                <w:sz w:val="24"/>
                <w:szCs w:val="24"/>
              </w:rPr>
              <w:tab/>
            </w:r>
            <w:r w:rsidRPr="00EB1134">
              <w:rPr>
                <w:sz w:val="25"/>
                <w:szCs w:val="25"/>
              </w:rPr>
              <w:t xml:space="preserve">sing or recite collectively songs or poems or rhymes with action </w:t>
            </w:r>
            <w:r w:rsidRPr="00EB1134">
              <w:rPr>
                <w:sz w:val="25"/>
                <w:szCs w:val="25"/>
              </w:rPr>
              <w:fldChar w:fldCharType="begin"/>
            </w:r>
            <w:r w:rsidRPr="00EB1134">
              <w:rPr>
                <w:sz w:val="25"/>
                <w:szCs w:val="25"/>
              </w:rPr>
              <w:instrText>tc "•</w:instrText>
            </w:r>
            <w:r w:rsidRPr="00EB1134">
              <w:rPr>
                <w:sz w:val="25"/>
                <w:szCs w:val="25"/>
              </w:rPr>
              <w:tab/>
              <w:instrText>sing or recite collectively songs or poems or rhymes with action "</w:instrText>
            </w:r>
            <w:r w:rsidRPr="00EB1134">
              <w:rPr>
                <w:sz w:val="25"/>
                <w:szCs w:val="25"/>
              </w:rPr>
              <w:fldChar w:fldCharType="end"/>
            </w:r>
          </w:p>
          <w:p w:rsidR="00EB1134" w:rsidRPr="00EB1134" w:rsidRDefault="00EB1134" w:rsidP="00EB1134">
            <w:pPr>
              <w:pStyle w:val="Headline"/>
              <w:tabs>
                <w:tab w:val="left" w:pos="283"/>
              </w:tabs>
              <w:ind w:left="283" w:hanging="255"/>
              <w:jc w:val="both"/>
              <w:rPr>
                <w:sz w:val="25"/>
                <w:szCs w:val="25"/>
              </w:rPr>
            </w:pPr>
            <w:r w:rsidRPr="00EB1134">
              <w:rPr>
                <w:sz w:val="25"/>
                <w:szCs w:val="25"/>
              </w:rPr>
              <w:t>•</w:t>
            </w:r>
            <w:r w:rsidRPr="00EB1134">
              <w:rPr>
                <w:sz w:val="25"/>
                <w:szCs w:val="25"/>
              </w:rPr>
              <w:tab/>
              <w:t>listen to stories, and humorous incid</w:t>
            </w:r>
            <w:r>
              <w:rPr>
                <w:sz w:val="25"/>
                <w:szCs w:val="25"/>
              </w:rPr>
              <w:t xml:space="preserve">ents and interact in English or </w:t>
            </w:r>
            <w:r w:rsidRPr="00EB1134">
              <w:rPr>
                <w:sz w:val="25"/>
                <w:szCs w:val="25"/>
              </w:rPr>
              <w:t xml:space="preserve">home language. </w:t>
            </w:r>
            <w:r w:rsidRPr="00EB1134">
              <w:rPr>
                <w:sz w:val="25"/>
                <w:szCs w:val="25"/>
              </w:rPr>
              <w:fldChar w:fldCharType="begin"/>
            </w:r>
            <w:r w:rsidRPr="00EB1134">
              <w:rPr>
                <w:sz w:val="25"/>
                <w:szCs w:val="25"/>
              </w:rPr>
              <w:instrText>tc "•</w:instrText>
            </w:r>
            <w:r w:rsidRPr="00EB1134">
              <w:rPr>
                <w:sz w:val="25"/>
                <w:szCs w:val="25"/>
              </w:rPr>
              <w:tab/>
              <w:instrText>listen to stories, and humorous incidents and interact in English or home language. "</w:instrText>
            </w:r>
            <w:r w:rsidRPr="00EB1134">
              <w:rPr>
                <w:sz w:val="25"/>
                <w:szCs w:val="25"/>
              </w:rPr>
              <w:fldChar w:fldCharType="end"/>
            </w:r>
          </w:p>
          <w:p w:rsidR="00EB1134" w:rsidRPr="00EB1134" w:rsidRDefault="00EB1134" w:rsidP="00EB1134">
            <w:pPr>
              <w:pStyle w:val="Headline"/>
              <w:tabs>
                <w:tab w:val="left" w:pos="283"/>
              </w:tabs>
              <w:ind w:left="283" w:hanging="255"/>
              <w:jc w:val="both"/>
              <w:rPr>
                <w:sz w:val="25"/>
                <w:szCs w:val="25"/>
              </w:rPr>
            </w:pPr>
            <w:r w:rsidRPr="00EB1134">
              <w:rPr>
                <w:sz w:val="25"/>
                <w:szCs w:val="25"/>
              </w:rPr>
              <w:t>•</w:t>
            </w:r>
            <w:r w:rsidRPr="00EB1134">
              <w:rPr>
                <w:sz w:val="25"/>
                <w:szCs w:val="25"/>
              </w:rPr>
              <w:tab/>
              <w:t>ask simple questions, for example, on characters, places, the sequence of events in the story, etc. (Ensure clear lip movement for children with hearing impairment to lip read.)</w:t>
            </w:r>
            <w:r w:rsidRPr="00EB1134">
              <w:rPr>
                <w:sz w:val="25"/>
                <w:szCs w:val="25"/>
              </w:rPr>
              <w:fldChar w:fldCharType="begin"/>
            </w:r>
            <w:r w:rsidRPr="00EB1134">
              <w:rPr>
                <w:sz w:val="25"/>
                <w:szCs w:val="25"/>
              </w:rPr>
              <w:instrText>tc "•</w:instrText>
            </w:r>
            <w:r w:rsidRPr="00EB1134">
              <w:rPr>
                <w:sz w:val="25"/>
                <w:szCs w:val="25"/>
              </w:rPr>
              <w:tab/>
              <w:instrText>ask simple questions, for example, on characters, places, the sequence of events in the story, etc. (Ensure clear lip movement for children with hearing impairment to lip read.)"</w:instrText>
            </w:r>
            <w:r w:rsidRPr="00EB1134">
              <w:rPr>
                <w:sz w:val="25"/>
                <w:szCs w:val="25"/>
              </w:rPr>
              <w:fldChar w:fldCharType="end"/>
            </w:r>
          </w:p>
          <w:p w:rsidR="00EB1134" w:rsidRPr="00EB1134" w:rsidRDefault="00EB1134" w:rsidP="00EB1134">
            <w:pPr>
              <w:pStyle w:val="Headline"/>
              <w:tabs>
                <w:tab w:val="left" w:pos="283"/>
              </w:tabs>
              <w:ind w:left="283" w:hanging="255"/>
              <w:jc w:val="both"/>
              <w:rPr>
                <w:sz w:val="25"/>
                <w:szCs w:val="25"/>
              </w:rPr>
            </w:pPr>
            <w:r w:rsidRPr="00EB1134">
              <w:rPr>
                <w:sz w:val="25"/>
                <w:szCs w:val="25"/>
              </w:rPr>
              <w:t>•</w:t>
            </w:r>
            <w:r w:rsidRPr="00EB1134">
              <w:rPr>
                <w:sz w:val="25"/>
                <w:szCs w:val="25"/>
              </w:rPr>
              <w:tab/>
              <w:t>respond orally in home language or English or sign language or non- verbal expressions.</w:t>
            </w:r>
            <w:r w:rsidRPr="00EB1134">
              <w:rPr>
                <w:sz w:val="25"/>
                <w:szCs w:val="25"/>
              </w:rPr>
              <w:fldChar w:fldCharType="begin"/>
            </w:r>
            <w:r w:rsidRPr="00EB1134">
              <w:rPr>
                <w:sz w:val="25"/>
                <w:szCs w:val="25"/>
              </w:rPr>
              <w:instrText>tc "•</w:instrText>
            </w:r>
            <w:r w:rsidRPr="00EB1134">
              <w:rPr>
                <w:sz w:val="25"/>
                <w:szCs w:val="25"/>
              </w:rPr>
              <w:tab/>
              <w:instrText>respond orally in home language or English or sign language or non- verbal expressions."</w:instrText>
            </w:r>
            <w:r w:rsidRPr="00EB1134">
              <w:rPr>
                <w:sz w:val="25"/>
                <w:szCs w:val="25"/>
              </w:rPr>
              <w:fldChar w:fldCharType="end"/>
            </w:r>
          </w:p>
          <w:p w:rsidR="00EB1134" w:rsidRPr="00EB1134" w:rsidRDefault="00EB1134" w:rsidP="00EB1134">
            <w:pPr>
              <w:pStyle w:val="Headline"/>
              <w:tabs>
                <w:tab w:val="left" w:pos="283"/>
              </w:tabs>
              <w:ind w:left="283" w:hanging="255"/>
              <w:jc w:val="both"/>
              <w:rPr>
                <w:sz w:val="25"/>
                <w:szCs w:val="25"/>
              </w:rPr>
            </w:pPr>
            <w:r w:rsidRPr="00EB1134">
              <w:rPr>
                <w:sz w:val="25"/>
                <w:szCs w:val="25"/>
              </w:rPr>
              <w:t>•</w:t>
            </w:r>
            <w:r w:rsidRPr="00EB1134">
              <w:rPr>
                <w:sz w:val="25"/>
                <w:szCs w:val="25"/>
              </w:rPr>
              <w:tab/>
              <w:t>write 2-3 simple sentences about stories or poems.</w:t>
            </w:r>
            <w:r w:rsidRPr="00EB1134">
              <w:rPr>
                <w:sz w:val="25"/>
                <w:szCs w:val="25"/>
              </w:rPr>
              <w:fldChar w:fldCharType="begin"/>
            </w:r>
            <w:r w:rsidRPr="00EB1134">
              <w:rPr>
                <w:sz w:val="25"/>
                <w:szCs w:val="25"/>
              </w:rPr>
              <w:instrText>tc "•</w:instrText>
            </w:r>
            <w:r w:rsidRPr="00EB1134">
              <w:rPr>
                <w:sz w:val="25"/>
                <w:szCs w:val="25"/>
              </w:rPr>
              <w:tab/>
              <w:instrText>write 2-3 simple sentences about stories or poems."</w:instrText>
            </w:r>
            <w:r w:rsidRPr="00EB1134">
              <w:rPr>
                <w:sz w:val="25"/>
                <w:szCs w:val="25"/>
              </w:rPr>
              <w:fldChar w:fldCharType="end"/>
            </w:r>
          </w:p>
          <w:p w:rsidR="00EB1134" w:rsidRPr="00EB1134" w:rsidRDefault="00EB1134" w:rsidP="00EB1134">
            <w:pPr>
              <w:pStyle w:val="Headline"/>
              <w:tabs>
                <w:tab w:val="left" w:pos="283"/>
              </w:tabs>
              <w:ind w:left="283" w:hanging="255"/>
              <w:jc w:val="both"/>
              <w:rPr>
                <w:sz w:val="25"/>
                <w:szCs w:val="25"/>
              </w:rPr>
            </w:pPr>
            <w:r w:rsidRPr="00EB1134">
              <w:rPr>
                <w:sz w:val="25"/>
                <w:szCs w:val="25"/>
              </w:rPr>
              <w:t>•</w:t>
            </w:r>
            <w:r w:rsidRPr="00EB1134">
              <w:rPr>
                <w:sz w:val="25"/>
                <w:szCs w:val="25"/>
              </w:rPr>
              <w:tab/>
              <w:t>look at scripts in a print rich environment like newspapers, tickets, posters etc.</w:t>
            </w:r>
            <w:r w:rsidRPr="00EB1134">
              <w:rPr>
                <w:sz w:val="25"/>
                <w:szCs w:val="25"/>
              </w:rPr>
              <w:fldChar w:fldCharType="begin"/>
            </w:r>
            <w:r w:rsidRPr="00EB1134">
              <w:rPr>
                <w:sz w:val="25"/>
                <w:szCs w:val="25"/>
              </w:rPr>
              <w:instrText>tc "•</w:instrText>
            </w:r>
            <w:r w:rsidRPr="00EB1134">
              <w:rPr>
                <w:sz w:val="25"/>
                <w:szCs w:val="25"/>
              </w:rPr>
              <w:tab/>
              <w:instrText>look at scripts in a print rich environment like newspapers, tickets, posters etc."</w:instrText>
            </w:r>
            <w:r w:rsidRPr="00EB1134">
              <w:rPr>
                <w:sz w:val="25"/>
                <w:szCs w:val="25"/>
              </w:rPr>
              <w:fldChar w:fldCharType="end"/>
            </w:r>
          </w:p>
          <w:p w:rsidR="00EB1134" w:rsidRPr="00EB1134" w:rsidRDefault="00EB1134" w:rsidP="00EB1134">
            <w:pPr>
              <w:pStyle w:val="Headline"/>
              <w:tabs>
                <w:tab w:val="left" w:pos="283"/>
              </w:tabs>
              <w:ind w:left="283" w:hanging="255"/>
              <w:jc w:val="both"/>
              <w:rPr>
                <w:sz w:val="25"/>
                <w:szCs w:val="25"/>
              </w:rPr>
            </w:pPr>
            <w:r w:rsidRPr="00EB1134">
              <w:rPr>
                <w:sz w:val="25"/>
                <w:szCs w:val="25"/>
              </w:rPr>
              <w:t>•</w:t>
            </w:r>
            <w:r w:rsidRPr="00EB1134">
              <w:rPr>
                <w:sz w:val="25"/>
                <w:szCs w:val="25"/>
              </w:rPr>
              <w:tab/>
              <w:t>develop phonemic awareness through activities focusing on different sounds</w:t>
            </w:r>
            <w:proofErr w:type="gramStart"/>
            <w:r w:rsidRPr="00EB1134">
              <w:rPr>
                <w:sz w:val="25"/>
                <w:szCs w:val="25"/>
              </w:rPr>
              <w:t>,  emerging</w:t>
            </w:r>
            <w:proofErr w:type="gramEnd"/>
            <w:r w:rsidRPr="00EB1134">
              <w:rPr>
                <w:sz w:val="25"/>
                <w:szCs w:val="25"/>
              </w:rPr>
              <w:t xml:space="preserve"> from the words in stories and texts.</w:t>
            </w:r>
            <w:r w:rsidRPr="00EB1134">
              <w:rPr>
                <w:sz w:val="25"/>
                <w:szCs w:val="25"/>
              </w:rPr>
              <w:fldChar w:fldCharType="begin"/>
            </w:r>
            <w:r w:rsidRPr="00EB1134">
              <w:rPr>
                <w:sz w:val="25"/>
                <w:szCs w:val="25"/>
              </w:rPr>
              <w:instrText>tc "•</w:instrText>
            </w:r>
            <w:r w:rsidRPr="00EB1134">
              <w:rPr>
                <w:sz w:val="25"/>
                <w:szCs w:val="25"/>
              </w:rPr>
              <w:tab/>
              <w:instrText>develop phonemic awareness through activities focusing on  different sounds,  emerging from the words in stories and texts."</w:instrText>
            </w:r>
            <w:r w:rsidRPr="00EB1134">
              <w:rPr>
                <w:sz w:val="25"/>
                <w:szCs w:val="25"/>
              </w:rPr>
              <w:fldChar w:fldCharType="end"/>
            </w:r>
          </w:p>
          <w:p w:rsidR="00EB1134" w:rsidRPr="00EB1134" w:rsidRDefault="00EB1134" w:rsidP="00EB1134">
            <w:pPr>
              <w:pStyle w:val="Headline"/>
              <w:tabs>
                <w:tab w:val="left" w:pos="283"/>
              </w:tabs>
              <w:ind w:left="283" w:hanging="255"/>
              <w:jc w:val="both"/>
              <w:rPr>
                <w:sz w:val="25"/>
                <w:szCs w:val="25"/>
              </w:rPr>
            </w:pPr>
            <w:r w:rsidRPr="00EB1134">
              <w:rPr>
                <w:sz w:val="25"/>
                <w:szCs w:val="25"/>
              </w:rPr>
              <w:t>•</w:t>
            </w:r>
            <w:r w:rsidRPr="00EB1134">
              <w:rPr>
                <w:sz w:val="25"/>
                <w:szCs w:val="25"/>
              </w:rPr>
              <w:tab/>
              <w:t>listen to short texts from children's section of newspaper, read out by the teacher</w:t>
            </w:r>
            <w:r w:rsidRPr="00EB1134">
              <w:rPr>
                <w:sz w:val="25"/>
                <w:szCs w:val="25"/>
              </w:rPr>
              <w:fldChar w:fldCharType="begin"/>
            </w:r>
            <w:r w:rsidRPr="00EB1134">
              <w:rPr>
                <w:sz w:val="25"/>
                <w:szCs w:val="25"/>
              </w:rPr>
              <w:instrText>tc "•</w:instrText>
            </w:r>
            <w:r w:rsidRPr="00EB1134">
              <w:rPr>
                <w:sz w:val="25"/>
                <w:szCs w:val="25"/>
              </w:rPr>
              <w:tab/>
              <w:instrText>listen to short texts from children's section of newspaper, read out by the teacher"</w:instrText>
            </w:r>
            <w:r w:rsidRPr="00EB1134">
              <w:rPr>
                <w:sz w:val="25"/>
                <w:szCs w:val="25"/>
              </w:rPr>
              <w:fldChar w:fldCharType="end"/>
            </w:r>
          </w:p>
          <w:p w:rsidR="00EB1134" w:rsidRPr="00EB1134" w:rsidRDefault="00EB1134" w:rsidP="00EB1134">
            <w:pPr>
              <w:pStyle w:val="Headline"/>
              <w:tabs>
                <w:tab w:val="left" w:pos="283"/>
              </w:tabs>
              <w:ind w:left="283" w:hanging="255"/>
              <w:jc w:val="both"/>
              <w:rPr>
                <w:sz w:val="25"/>
                <w:szCs w:val="25"/>
              </w:rPr>
            </w:pPr>
            <w:r w:rsidRPr="00EB1134">
              <w:rPr>
                <w:sz w:val="25"/>
                <w:szCs w:val="25"/>
              </w:rPr>
              <w:t>•</w:t>
            </w:r>
            <w:r w:rsidRPr="00EB1134">
              <w:rPr>
                <w:sz w:val="25"/>
                <w:szCs w:val="25"/>
              </w:rPr>
              <w:tab/>
              <w:t>listen to instructions and draw a picture</w:t>
            </w:r>
            <w:r w:rsidRPr="00EB1134">
              <w:rPr>
                <w:sz w:val="25"/>
                <w:szCs w:val="25"/>
              </w:rPr>
              <w:fldChar w:fldCharType="begin"/>
            </w:r>
            <w:r w:rsidRPr="00EB1134">
              <w:rPr>
                <w:sz w:val="25"/>
                <w:szCs w:val="25"/>
              </w:rPr>
              <w:instrText>tc "•</w:instrText>
            </w:r>
            <w:r w:rsidRPr="00EB1134">
              <w:rPr>
                <w:sz w:val="25"/>
                <w:szCs w:val="25"/>
              </w:rPr>
              <w:tab/>
              <w:instrText>listen to instructions and draw a picture"</w:instrText>
            </w:r>
            <w:r w:rsidRPr="00EB1134">
              <w:rPr>
                <w:sz w:val="25"/>
                <w:szCs w:val="25"/>
              </w:rPr>
              <w:fldChar w:fldCharType="end"/>
            </w:r>
          </w:p>
          <w:p w:rsidR="00EB1134" w:rsidRPr="00EB1134" w:rsidRDefault="00EB1134" w:rsidP="00EB1134">
            <w:pPr>
              <w:pStyle w:val="Headline"/>
              <w:tabs>
                <w:tab w:val="left" w:pos="283"/>
              </w:tabs>
              <w:ind w:left="283" w:hanging="255"/>
              <w:jc w:val="both"/>
              <w:rPr>
                <w:sz w:val="25"/>
                <w:szCs w:val="25"/>
              </w:rPr>
            </w:pPr>
            <w:r w:rsidRPr="00EB1134">
              <w:rPr>
                <w:sz w:val="25"/>
                <w:szCs w:val="25"/>
              </w:rPr>
              <w:t>•</w:t>
            </w:r>
            <w:r w:rsidRPr="00EB1134">
              <w:rPr>
                <w:sz w:val="25"/>
                <w:szCs w:val="25"/>
              </w:rPr>
              <w:tab/>
              <w:t>speak and write English, talk to their peers in English, relating to festivals and events at homes and schools.</w:t>
            </w:r>
            <w:r w:rsidRPr="00EB1134">
              <w:rPr>
                <w:sz w:val="25"/>
                <w:szCs w:val="25"/>
              </w:rPr>
              <w:fldChar w:fldCharType="begin"/>
            </w:r>
            <w:r w:rsidRPr="00EB1134">
              <w:rPr>
                <w:sz w:val="25"/>
                <w:szCs w:val="25"/>
              </w:rPr>
              <w:instrText>tc "•</w:instrText>
            </w:r>
            <w:r w:rsidRPr="00EB1134">
              <w:rPr>
                <w:sz w:val="25"/>
                <w:szCs w:val="25"/>
              </w:rPr>
              <w:tab/>
              <w:instrText>speak and write English, talk to their peers in English, relating to festivals and events at homes and schools."</w:instrText>
            </w:r>
            <w:r w:rsidRPr="00EB1134">
              <w:rPr>
                <w:sz w:val="25"/>
                <w:szCs w:val="25"/>
              </w:rPr>
              <w:fldChar w:fldCharType="end"/>
            </w:r>
          </w:p>
          <w:p w:rsidR="00EB1134" w:rsidRPr="00EB1134" w:rsidRDefault="00EB1134" w:rsidP="00EB1134">
            <w:pPr>
              <w:pStyle w:val="Headline"/>
              <w:tabs>
                <w:tab w:val="left" w:pos="283"/>
              </w:tabs>
              <w:ind w:left="283" w:hanging="255"/>
              <w:jc w:val="both"/>
              <w:rPr>
                <w:sz w:val="25"/>
                <w:szCs w:val="25"/>
              </w:rPr>
            </w:pPr>
            <w:r w:rsidRPr="00EB1134">
              <w:rPr>
                <w:sz w:val="25"/>
                <w:szCs w:val="25"/>
              </w:rPr>
              <w:t>•</w:t>
            </w:r>
            <w:r w:rsidRPr="00EB1134">
              <w:rPr>
                <w:sz w:val="25"/>
                <w:szCs w:val="25"/>
              </w:rPr>
              <w:tab/>
              <w:t>enrich vocabulary in English mainly through telling and re-telling stories/folk tales.</w:t>
            </w:r>
            <w:r w:rsidRPr="00EB1134">
              <w:rPr>
                <w:sz w:val="25"/>
                <w:szCs w:val="25"/>
              </w:rPr>
              <w:fldChar w:fldCharType="begin"/>
            </w:r>
            <w:r w:rsidRPr="00EB1134">
              <w:rPr>
                <w:sz w:val="25"/>
                <w:szCs w:val="25"/>
              </w:rPr>
              <w:instrText>tc "•</w:instrText>
            </w:r>
            <w:r w:rsidRPr="00EB1134">
              <w:rPr>
                <w:sz w:val="25"/>
                <w:szCs w:val="25"/>
              </w:rPr>
              <w:tab/>
              <w:instrText>enrich vocabulary in English mainly through telling and re-telling stories/folk tales."</w:instrText>
            </w:r>
            <w:r w:rsidRPr="00EB1134">
              <w:rPr>
                <w:sz w:val="25"/>
                <w:szCs w:val="25"/>
              </w:rPr>
              <w:fldChar w:fldCharType="end"/>
            </w:r>
          </w:p>
          <w:p w:rsidR="00EB1134" w:rsidRPr="00EB1134" w:rsidRDefault="00EB1134" w:rsidP="00EB1134">
            <w:pPr>
              <w:pStyle w:val="Headline"/>
              <w:tabs>
                <w:tab w:val="left" w:pos="283"/>
              </w:tabs>
              <w:ind w:left="283" w:hanging="255"/>
              <w:jc w:val="both"/>
              <w:rPr>
                <w:sz w:val="25"/>
                <w:szCs w:val="25"/>
              </w:rPr>
            </w:pPr>
            <w:r w:rsidRPr="00EB1134">
              <w:rPr>
                <w:sz w:val="25"/>
                <w:szCs w:val="25"/>
              </w:rPr>
              <w:t>•</w:t>
            </w:r>
            <w:r w:rsidRPr="00EB1134">
              <w:rPr>
                <w:sz w:val="25"/>
                <w:szCs w:val="25"/>
              </w:rPr>
              <w:tab/>
              <w:t>use appropriately pronouns related to gender such as 'he', 'she',  'his', 'her', and demonstrative pronouns such as 'this', 'that', these', 'those'; and prepositions such as 'before', 'between' etc.</w:t>
            </w:r>
            <w:r w:rsidRPr="00EB1134">
              <w:rPr>
                <w:sz w:val="25"/>
                <w:szCs w:val="25"/>
              </w:rPr>
              <w:fldChar w:fldCharType="begin"/>
            </w:r>
            <w:r w:rsidRPr="00EB1134">
              <w:rPr>
                <w:sz w:val="25"/>
                <w:szCs w:val="25"/>
              </w:rPr>
              <w:instrText>tc "•</w:instrText>
            </w:r>
            <w:r w:rsidRPr="00EB1134">
              <w:rPr>
                <w:sz w:val="25"/>
                <w:szCs w:val="25"/>
              </w:rPr>
              <w:tab/>
              <w:instrText>use appropriately pronouns related to gender such as 'he', 'she',  'his', 'her', and demonstrative pronouns such as 'this', 'that', these', 'those'; and prepositions such as 'before', 'between' etc."</w:instrText>
            </w:r>
            <w:r w:rsidRPr="00EB1134">
              <w:rPr>
                <w:sz w:val="25"/>
                <w:szCs w:val="25"/>
              </w:rPr>
              <w:fldChar w:fldCharType="end"/>
            </w:r>
          </w:p>
          <w:p w:rsidR="00EB1134" w:rsidRPr="00EB1134" w:rsidRDefault="00EB1134" w:rsidP="00EB1134">
            <w:pPr>
              <w:pStyle w:val="Headline"/>
              <w:tabs>
                <w:tab w:val="left" w:pos="283"/>
              </w:tabs>
              <w:ind w:left="283" w:hanging="255"/>
              <w:jc w:val="both"/>
              <w:rPr>
                <w:sz w:val="25"/>
                <w:szCs w:val="25"/>
              </w:rPr>
            </w:pPr>
            <w:r w:rsidRPr="00EB1134">
              <w:rPr>
                <w:sz w:val="25"/>
                <w:szCs w:val="25"/>
              </w:rPr>
              <w:t>•</w:t>
            </w:r>
            <w:r w:rsidRPr="00EB1134">
              <w:rPr>
                <w:sz w:val="25"/>
                <w:szCs w:val="25"/>
              </w:rPr>
              <w:tab/>
              <w:t>read cartoons/ pictures/comic strips with or without words independently.</w:t>
            </w:r>
            <w:r w:rsidRPr="00EB1134">
              <w:rPr>
                <w:sz w:val="25"/>
                <w:szCs w:val="25"/>
              </w:rPr>
              <w:fldChar w:fldCharType="begin"/>
            </w:r>
            <w:r w:rsidRPr="00EB1134">
              <w:rPr>
                <w:sz w:val="25"/>
                <w:szCs w:val="25"/>
              </w:rPr>
              <w:instrText>tc "•</w:instrText>
            </w:r>
            <w:r w:rsidRPr="00EB1134">
              <w:rPr>
                <w:sz w:val="25"/>
                <w:szCs w:val="25"/>
              </w:rPr>
              <w:tab/>
              <w:instrText>read cartoons/ pictures/comic strips with or without words independently."</w:instrText>
            </w:r>
            <w:r w:rsidRPr="00EB1134">
              <w:rPr>
                <w:sz w:val="25"/>
                <w:szCs w:val="25"/>
              </w:rPr>
              <w:fldChar w:fldCharType="end"/>
            </w:r>
          </w:p>
          <w:p w:rsidR="00EB1134" w:rsidRDefault="00EB1134" w:rsidP="00AA0FB6">
            <w:pPr>
              <w:ind w:left="313" w:hanging="313"/>
              <w:jc w:val="both"/>
              <w:rPr>
                <w:rFonts w:cs="Mangal"/>
                <w:sz w:val="24"/>
                <w:szCs w:val="24"/>
              </w:rPr>
            </w:pPr>
            <w:r w:rsidRPr="00EB1134">
              <w:rPr>
                <w:sz w:val="25"/>
                <w:szCs w:val="25"/>
              </w:rPr>
              <w:t>•</w:t>
            </w:r>
            <w:r w:rsidR="00AA0FB6">
              <w:rPr>
                <w:rFonts w:ascii="Times New Roman" w:hAnsi="Times New Roman" w:cs="Mangal"/>
                <w:sz w:val="25"/>
                <w:szCs w:val="25"/>
              </w:rPr>
              <w:t xml:space="preserve">   </w:t>
            </w:r>
            <w:r w:rsidRPr="00EB1134">
              <w:rPr>
                <w:rFonts w:ascii="Times New Roman" w:hAnsi="Times New Roman" w:cs="Mangal"/>
                <w:sz w:val="25"/>
                <w:szCs w:val="25"/>
              </w:rPr>
              <w:t>write 2-3 sentences describing common events using adjectives, prepositions and sight words like "This is my dog. It is a big dog. It runs behind me."</w:t>
            </w:r>
            <w:r>
              <w:rPr>
                <w:sz w:val="27"/>
                <w:szCs w:val="27"/>
              </w:rPr>
              <w:fldChar w:fldCharType="begin"/>
            </w:r>
            <w:r>
              <w:rPr>
                <w:rFonts w:ascii="Times New Roman" w:hAnsi="Times New Roman" w:cs="Mangal"/>
                <w:sz w:val="24"/>
                <w:szCs w:val="24"/>
              </w:rPr>
              <w:instrText>tc "</w:instrText>
            </w:r>
            <w:r>
              <w:rPr>
                <w:sz w:val="27"/>
                <w:szCs w:val="27"/>
              </w:rPr>
              <w:instrText>•</w:instrText>
            </w:r>
            <w:r>
              <w:rPr>
                <w:sz w:val="27"/>
                <w:szCs w:val="27"/>
              </w:rPr>
              <w:tab/>
              <w:instrText>write 2-3 sentences describing common events using adjectives, prepositions and sight words like \"This is my dog. It is a big dog. It runs behind me.\""</w:instrText>
            </w:r>
            <w:r>
              <w:rPr>
                <w:sz w:val="27"/>
                <w:szCs w:val="27"/>
              </w:rPr>
              <w:fldChar w:fldCharType="end"/>
            </w:r>
          </w:p>
        </w:tc>
        <w:tc>
          <w:tcPr>
            <w:tcW w:w="4509" w:type="dxa"/>
          </w:tcPr>
          <w:p w:rsidR="00EB1134" w:rsidRPr="00EB1134" w:rsidRDefault="00EB1134" w:rsidP="00EB1134">
            <w:pPr>
              <w:tabs>
                <w:tab w:val="right" w:pos="170"/>
                <w:tab w:val="left" w:pos="283"/>
              </w:tabs>
              <w:autoSpaceDE w:val="0"/>
              <w:autoSpaceDN w:val="0"/>
              <w:adjustRightInd w:val="0"/>
              <w:spacing w:line="276" w:lineRule="auto"/>
              <w:ind w:left="284" w:hanging="284"/>
              <w:jc w:val="both"/>
              <w:rPr>
                <w:rFonts w:ascii="Times New Roman" w:hAnsi="Times New Roman" w:cs="Mangal"/>
                <w:b/>
                <w:bCs/>
                <w:color w:val="0000FF"/>
                <w:sz w:val="25"/>
                <w:szCs w:val="25"/>
              </w:rPr>
            </w:pPr>
            <w:r w:rsidRPr="00EB1134">
              <w:rPr>
                <w:rFonts w:ascii="Times New Roman" w:hAnsi="Times New Roman" w:cs="Mangal"/>
                <w:b/>
                <w:bCs/>
                <w:color w:val="0000FF"/>
                <w:sz w:val="25"/>
                <w:szCs w:val="25"/>
              </w:rPr>
              <w:t>The learner:</w:t>
            </w:r>
          </w:p>
          <w:p w:rsidR="00EB1134" w:rsidRPr="00EB1134" w:rsidRDefault="00EB1134" w:rsidP="00EB1134">
            <w:pPr>
              <w:tabs>
                <w:tab w:val="right" w:pos="170"/>
                <w:tab w:val="left" w:pos="283"/>
              </w:tabs>
              <w:autoSpaceDE w:val="0"/>
              <w:autoSpaceDN w:val="0"/>
              <w:adjustRightInd w:val="0"/>
              <w:spacing w:line="276" w:lineRule="auto"/>
              <w:jc w:val="both"/>
              <w:rPr>
                <w:rFonts w:ascii="Times New Roman" w:hAnsi="Times New Roman" w:cs="Mangal"/>
                <w:b/>
                <w:bCs/>
                <w:color w:val="000000"/>
                <w:sz w:val="25"/>
                <w:szCs w:val="25"/>
              </w:rPr>
            </w:pPr>
            <w:r w:rsidRPr="00EB1134">
              <w:rPr>
                <w:rFonts w:ascii="Times New Roman" w:hAnsi="Times New Roman" w:cs="Mangal"/>
                <w:b/>
                <w:bCs/>
                <w:color w:val="0000FF"/>
                <w:sz w:val="25"/>
                <w:szCs w:val="25"/>
              </w:rPr>
              <w:fldChar w:fldCharType="begin"/>
            </w:r>
            <w:r w:rsidRPr="00EB1134">
              <w:rPr>
                <w:rFonts w:ascii="Times New Roman" w:hAnsi="Times New Roman" w:cs="Times New Roman"/>
                <w:sz w:val="25"/>
                <w:szCs w:val="25"/>
              </w:rPr>
              <w:instrText>tc "</w:instrText>
            </w:r>
            <w:r w:rsidRPr="00EB1134">
              <w:rPr>
                <w:rFonts w:ascii="Times New Roman" w:hAnsi="Times New Roman" w:cs="Mangal"/>
                <w:b/>
                <w:bCs/>
                <w:color w:val="0000FF"/>
                <w:sz w:val="25"/>
                <w:szCs w:val="25"/>
              </w:rPr>
              <w:instrText>The learner\:</w:instrText>
            </w:r>
            <w:r w:rsidRPr="00EB1134">
              <w:rPr>
                <w:rFonts w:ascii="Times New Roman" w:hAnsi="Times New Roman" w:cs="Mangal"/>
                <w:b/>
                <w:bCs/>
                <w:color w:val="000000"/>
                <w:sz w:val="25"/>
                <w:szCs w:val="25"/>
              </w:rPr>
              <w:instrText>"</w:instrText>
            </w:r>
            <w:r w:rsidRPr="00EB1134">
              <w:rPr>
                <w:rFonts w:ascii="Times New Roman" w:hAnsi="Times New Roman" w:cs="Mangal"/>
                <w:b/>
                <w:bCs/>
                <w:color w:val="0000FF"/>
                <w:sz w:val="25"/>
                <w:szCs w:val="25"/>
              </w:rPr>
              <w:fldChar w:fldCharType="end"/>
            </w:r>
          </w:p>
          <w:p w:rsidR="00EB1134" w:rsidRPr="00EB1134" w:rsidRDefault="00EB1134" w:rsidP="00EB1134">
            <w:pPr>
              <w:tabs>
                <w:tab w:val="right" w:pos="227"/>
                <w:tab w:val="left" w:pos="397"/>
              </w:tabs>
              <w:autoSpaceDE w:val="0"/>
              <w:autoSpaceDN w:val="0"/>
              <w:adjustRightInd w:val="0"/>
              <w:spacing w:line="276" w:lineRule="auto"/>
              <w:ind w:left="397" w:hanging="397"/>
              <w:jc w:val="both"/>
              <w:rPr>
                <w:rFonts w:ascii="Times New Roman" w:hAnsi="Times New Roman" w:cs="Mangal"/>
                <w:color w:val="000000"/>
                <w:sz w:val="25"/>
                <w:szCs w:val="25"/>
              </w:rPr>
            </w:pPr>
            <w:r w:rsidRPr="00EB1134">
              <w:rPr>
                <w:rFonts w:ascii="Times New Roman" w:hAnsi="Times New Roman" w:cs="Mangal"/>
                <w:color w:val="000000"/>
                <w:sz w:val="25"/>
                <w:szCs w:val="25"/>
              </w:rPr>
              <w:tab/>
              <w:t>1.</w:t>
            </w:r>
            <w:r w:rsidRPr="00EB1134">
              <w:rPr>
                <w:rFonts w:ascii="Times New Roman" w:hAnsi="Times New Roman" w:cs="Mangal"/>
                <w:color w:val="000000"/>
                <w:sz w:val="25"/>
                <w:szCs w:val="25"/>
              </w:rPr>
              <w:tab/>
              <w:t>sings songs or rhymes with action.</w:t>
            </w:r>
          </w:p>
          <w:p w:rsidR="00EB1134" w:rsidRPr="00EB1134" w:rsidRDefault="00EB1134" w:rsidP="00EB1134">
            <w:pPr>
              <w:tabs>
                <w:tab w:val="right" w:pos="227"/>
                <w:tab w:val="left" w:pos="397"/>
              </w:tabs>
              <w:autoSpaceDE w:val="0"/>
              <w:autoSpaceDN w:val="0"/>
              <w:adjustRightInd w:val="0"/>
              <w:spacing w:line="276" w:lineRule="auto"/>
              <w:ind w:left="397" w:hanging="397"/>
              <w:jc w:val="both"/>
              <w:rPr>
                <w:rFonts w:ascii="Times New Roman" w:hAnsi="Times New Roman" w:cs="Mangal"/>
                <w:color w:val="000000"/>
                <w:sz w:val="25"/>
                <w:szCs w:val="25"/>
              </w:rPr>
            </w:pPr>
            <w:r w:rsidRPr="00EB1134">
              <w:rPr>
                <w:rFonts w:ascii="Times New Roman" w:hAnsi="Times New Roman" w:cs="Mangal"/>
                <w:color w:val="000000"/>
                <w:sz w:val="25"/>
                <w:szCs w:val="25"/>
              </w:rPr>
              <w:t>2.</w:t>
            </w:r>
            <w:r w:rsidRPr="00EB1134">
              <w:rPr>
                <w:rFonts w:ascii="Times New Roman" w:hAnsi="Times New Roman" w:cs="Mangal"/>
                <w:color w:val="000000"/>
                <w:sz w:val="25"/>
                <w:szCs w:val="25"/>
              </w:rPr>
              <w:tab/>
            </w:r>
            <w:r w:rsidRPr="00EB1134">
              <w:rPr>
                <w:rFonts w:ascii="Times New Roman" w:hAnsi="Times New Roman" w:cs="Mangal"/>
                <w:color w:val="000000"/>
                <w:sz w:val="25"/>
                <w:szCs w:val="25"/>
              </w:rPr>
              <w:tab/>
              <w:t>responds to comprehension questions related to stories and poems, in home language or English or sign language, orally and in writing (phrases/ short sentences)</w:t>
            </w:r>
          </w:p>
          <w:p w:rsidR="00EB1134" w:rsidRPr="00EB1134" w:rsidRDefault="00EB1134" w:rsidP="00EB1134">
            <w:pPr>
              <w:tabs>
                <w:tab w:val="right" w:pos="227"/>
                <w:tab w:val="left" w:pos="397"/>
              </w:tabs>
              <w:autoSpaceDE w:val="0"/>
              <w:autoSpaceDN w:val="0"/>
              <w:adjustRightInd w:val="0"/>
              <w:spacing w:line="276" w:lineRule="auto"/>
              <w:ind w:left="397" w:hanging="397"/>
              <w:jc w:val="both"/>
              <w:rPr>
                <w:rFonts w:ascii="Times New Roman" w:hAnsi="Times New Roman" w:cs="Mangal"/>
                <w:color w:val="000000"/>
                <w:sz w:val="25"/>
                <w:szCs w:val="25"/>
              </w:rPr>
            </w:pPr>
            <w:r w:rsidRPr="00EB1134">
              <w:rPr>
                <w:rFonts w:ascii="Times New Roman" w:hAnsi="Times New Roman" w:cs="Mangal"/>
                <w:color w:val="000000"/>
                <w:sz w:val="25"/>
                <w:szCs w:val="25"/>
              </w:rPr>
              <w:t>3.</w:t>
            </w:r>
            <w:r w:rsidRPr="00EB1134">
              <w:rPr>
                <w:rFonts w:ascii="Times New Roman" w:hAnsi="Times New Roman" w:cs="Mangal"/>
                <w:color w:val="000000"/>
                <w:sz w:val="25"/>
                <w:szCs w:val="25"/>
              </w:rPr>
              <w:tab/>
            </w:r>
            <w:r w:rsidRPr="00EB1134">
              <w:rPr>
                <w:rFonts w:ascii="Times New Roman" w:hAnsi="Times New Roman" w:cs="Mangal"/>
                <w:color w:val="000000"/>
                <w:sz w:val="25"/>
                <w:szCs w:val="25"/>
              </w:rPr>
              <w:tab/>
            </w:r>
            <w:proofErr w:type="gramStart"/>
            <w:r w:rsidRPr="00EB1134">
              <w:rPr>
                <w:rFonts w:ascii="Times New Roman" w:hAnsi="Times New Roman" w:cs="Mangal"/>
                <w:color w:val="000000"/>
                <w:sz w:val="25"/>
                <w:szCs w:val="25"/>
              </w:rPr>
              <w:t>identifies</w:t>
            </w:r>
            <w:proofErr w:type="gramEnd"/>
            <w:r w:rsidRPr="00EB1134">
              <w:rPr>
                <w:rFonts w:ascii="Times New Roman" w:hAnsi="Times New Roman" w:cs="Mangal"/>
                <w:color w:val="000000"/>
                <w:sz w:val="25"/>
                <w:szCs w:val="25"/>
              </w:rPr>
              <w:t xml:space="preserve"> characters, and sequence of events in a story.</w:t>
            </w:r>
          </w:p>
          <w:p w:rsidR="00EB1134" w:rsidRPr="00EB1134" w:rsidRDefault="00EB1134" w:rsidP="00EB1134">
            <w:pPr>
              <w:tabs>
                <w:tab w:val="right" w:pos="227"/>
                <w:tab w:val="left" w:pos="397"/>
              </w:tabs>
              <w:autoSpaceDE w:val="0"/>
              <w:autoSpaceDN w:val="0"/>
              <w:adjustRightInd w:val="0"/>
              <w:spacing w:line="276" w:lineRule="auto"/>
              <w:ind w:left="397" w:hanging="397"/>
              <w:jc w:val="both"/>
              <w:rPr>
                <w:rFonts w:ascii="Times New Roman" w:hAnsi="Times New Roman" w:cs="Mangal"/>
                <w:color w:val="000000"/>
                <w:sz w:val="25"/>
                <w:szCs w:val="25"/>
              </w:rPr>
            </w:pPr>
            <w:r w:rsidRPr="00EB1134">
              <w:rPr>
                <w:rFonts w:ascii="Times New Roman" w:hAnsi="Times New Roman" w:cs="Mangal"/>
                <w:color w:val="000000"/>
                <w:sz w:val="25"/>
                <w:szCs w:val="25"/>
              </w:rPr>
              <w:t>4.</w:t>
            </w:r>
            <w:r w:rsidRPr="00EB1134">
              <w:rPr>
                <w:rFonts w:ascii="Times New Roman" w:hAnsi="Times New Roman" w:cs="Mangal"/>
                <w:color w:val="000000"/>
                <w:sz w:val="25"/>
                <w:szCs w:val="25"/>
              </w:rPr>
              <w:tab/>
            </w:r>
            <w:r w:rsidRPr="00EB1134">
              <w:rPr>
                <w:rFonts w:ascii="Times New Roman" w:hAnsi="Times New Roman" w:cs="Mangal"/>
                <w:color w:val="000000"/>
                <w:sz w:val="25"/>
                <w:szCs w:val="25"/>
              </w:rPr>
              <w:tab/>
              <w:t>expresses verbally her or his opinion and asks questions about the characters, storyline, etc., in English/ home language.</w:t>
            </w:r>
          </w:p>
          <w:p w:rsidR="00EB1134" w:rsidRPr="00EB1134" w:rsidRDefault="00EB1134" w:rsidP="00EB1134">
            <w:pPr>
              <w:tabs>
                <w:tab w:val="right" w:pos="227"/>
                <w:tab w:val="left" w:pos="397"/>
              </w:tabs>
              <w:autoSpaceDE w:val="0"/>
              <w:autoSpaceDN w:val="0"/>
              <w:adjustRightInd w:val="0"/>
              <w:spacing w:line="276" w:lineRule="auto"/>
              <w:ind w:left="397" w:hanging="397"/>
              <w:jc w:val="both"/>
              <w:rPr>
                <w:rFonts w:ascii="Times New Roman" w:hAnsi="Times New Roman" w:cs="Mangal"/>
                <w:color w:val="000000"/>
                <w:sz w:val="25"/>
                <w:szCs w:val="25"/>
              </w:rPr>
            </w:pPr>
            <w:r w:rsidRPr="00EB1134">
              <w:rPr>
                <w:rFonts w:ascii="Times New Roman" w:hAnsi="Times New Roman" w:cs="Mangal"/>
                <w:color w:val="000000"/>
                <w:sz w:val="25"/>
                <w:szCs w:val="25"/>
              </w:rPr>
              <w:t>5.</w:t>
            </w:r>
            <w:r w:rsidRPr="00EB1134">
              <w:rPr>
                <w:rFonts w:ascii="Times New Roman" w:hAnsi="Times New Roman" w:cs="Mangal"/>
                <w:color w:val="000000"/>
                <w:sz w:val="25"/>
                <w:szCs w:val="25"/>
              </w:rPr>
              <w:tab/>
            </w:r>
            <w:r w:rsidRPr="00EB1134">
              <w:rPr>
                <w:rFonts w:ascii="Times New Roman" w:hAnsi="Times New Roman" w:cs="Mangal"/>
                <w:color w:val="000000"/>
                <w:sz w:val="25"/>
                <w:szCs w:val="25"/>
              </w:rPr>
              <w:tab/>
            </w:r>
            <w:proofErr w:type="gramStart"/>
            <w:r w:rsidRPr="00EB1134">
              <w:rPr>
                <w:rFonts w:ascii="Times New Roman" w:hAnsi="Times New Roman" w:cs="Mangal"/>
                <w:color w:val="000000"/>
                <w:sz w:val="25"/>
                <w:szCs w:val="25"/>
              </w:rPr>
              <w:t>draws</w:t>
            </w:r>
            <w:proofErr w:type="gramEnd"/>
            <w:r w:rsidRPr="00EB1134">
              <w:rPr>
                <w:rFonts w:ascii="Times New Roman" w:hAnsi="Times New Roman" w:cs="Mangal"/>
                <w:color w:val="000000"/>
                <w:sz w:val="25"/>
                <w:szCs w:val="25"/>
              </w:rPr>
              <w:t>/ writes a few words or short sentence in response to  poems and stories.</w:t>
            </w:r>
          </w:p>
          <w:p w:rsidR="00EB1134" w:rsidRPr="00EB1134" w:rsidRDefault="00EB1134" w:rsidP="00EB1134">
            <w:pPr>
              <w:tabs>
                <w:tab w:val="right" w:pos="227"/>
                <w:tab w:val="left" w:pos="397"/>
              </w:tabs>
              <w:autoSpaceDE w:val="0"/>
              <w:autoSpaceDN w:val="0"/>
              <w:adjustRightInd w:val="0"/>
              <w:spacing w:line="276" w:lineRule="auto"/>
              <w:ind w:left="397" w:hanging="397"/>
              <w:jc w:val="both"/>
              <w:rPr>
                <w:rFonts w:ascii="Times New Roman" w:hAnsi="Times New Roman" w:cs="Mangal"/>
                <w:color w:val="000000"/>
                <w:sz w:val="25"/>
                <w:szCs w:val="25"/>
              </w:rPr>
            </w:pPr>
            <w:r w:rsidRPr="00EB1134">
              <w:rPr>
                <w:rFonts w:ascii="Times New Roman" w:hAnsi="Times New Roman" w:cs="Mangal"/>
                <w:color w:val="000000"/>
                <w:sz w:val="25"/>
                <w:szCs w:val="25"/>
              </w:rPr>
              <w:t>6.</w:t>
            </w:r>
            <w:r w:rsidRPr="00EB1134">
              <w:rPr>
                <w:rFonts w:ascii="Times New Roman" w:hAnsi="Times New Roman" w:cs="Mangal"/>
                <w:color w:val="000000"/>
                <w:sz w:val="25"/>
                <w:szCs w:val="25"/>
              </w:rPr>
              <w:tab/>
            </w:r>
            <w:r w:rsidRPr="00EB1134">
              <w:rPr>
                <w:rFonts w:ascii="Times New Roman" w:hAnsi="Times New Roman" w:cs="Mangal"/>
                <w:color w:val="000000"/>
                <w:sz w:val="25"/>
                <w:szCs w:val="25"/>
              </w:rPr>
              <w:tab/>
            </w:r>
            <w:proofErr w:type="gramStart"/>
            <w:r w:rsidRPr="00EB1134">
              <w:rPr>
                <w:rFonts w:ascii="Times New Roman" w:hAnsi="Times New Roman" w:cs="Mangal"/>
                <w:color w:val="000000"/>
                <w:sz w:val="25"/>
                <w:szCs w:val="25"/>
              </w:rPr>
              <w:t>listens</w:t>
            </w:r>
            <w:proofErr w:type="gramEnd"/>
            <w:r w:rsidRPr="00EB1134">
              <w:rPr>
                <w:rFonts w:ascii="Times New Roman" w:hAnsi="Times New Roman" w:cs="Mangal"/>
                <w:color w:val="000000"/>
                <w:sz w:val="25"/>
                <w:szCs w:val="25"/>
              </w:rPr>
              <w:t xml:space="preserve"> to English words, greetings, polite forms of expression, and responds in English  / home  language like 'How are you?', 'I'm fine, thank you .'etc.</w:t>
            </w:r>
          </w:p>
          <w:p w:rsidR="00EB1134" w:rsidRPr="00EB1134" w:rsidRDefault="00EB1134" w:rsidP="00EB1134">
            <w:pPr>
              <w:tabs>
                <w:tab w:val="right" w:pos="227"/>
                <w:tab w:val="left" w:pos="397"/>
              </w:tabs>
              <w:autoSpaceDE w:val="0"/>
              <w:autoSpaceDN w:val="0"/>
              <w:adjustRightInd w:val="0"/>
              <w:spacing w:line="276" w:lineRule="auto"/>
              <w:ind w:left="397" w:hanging="397"/>
              <w:jc w:val="both"/>
              <w:rPr>
                <w:rFonts w:ascii="Times New Roman" w:hAnsi="Times New Roman" w:cs="Mangal"/>
                <w:color w:val="000000"/>
                <w:sz w:val="25"/>
                <w:szCs w:val="25"/>
              </w:rPr>
            </w:pPr>
            <w:r w:rsidRPr="00EB1134">
              <w:rPr>
                <w:rFonts w:ascii="Times New Roman" w:hAnsi="Times New Roman" w:cs="Mangal"/>
                <w:color w:val="000000"/>
                <w:sz w:val="25"/>
                <w:szCs w:val="25"/>
              </w:rPr>
              <w:t>7.</w:t>
            </w:r>
            <w:r w:rsidRPr="00EB1134">
              <w:rPr>
                <w:rFonts w:ascii="Times New Roman" w:hAnsi="Times New Roman" w:cs="Mangal"/>
                <w:color w:val="000000"/>
                <w:sz w:val="25"/>
                <w:szCs w:val="25"/>
              </w:rPr>
              <w:tab/>
            </w:r>
            <w:r w:rsidRPr="00EB1134">
              <w:rPr>
                <w:rFonts w:ascii="Times New Roman" w:hAnsi="Times New Roman" w:cs="Mangal"/>
                <w:color w:val="000000"/>
                <w:sz w:val="25"/>
                <w:szCs w:val="25"/>
              </w:rPr>
              <w:tab/>
            </w:r>
            <w:proofErr w:type="gramStart"/>
            <w:r w:rsidRPr="00EB1134">
              <w:rPr>
                <w:rFonts w:ascii="Times New Roman" w:hAnsi="Times New Roman" w:cs="Mangal"/>
                <w:color w:val="000000"/>
                <w:sz w:val="25"/>
                <w:szCs w:val="25"/>
              </w:rPr>
              <w:t>uses</w:t>
            </w:r>
            <w:proofErr w:type="gramEnd"/>
            <w:r w:rsidRPr="00EB1134">
              <w:rPr>
                <w:rFonts w:ascii="Times New Roman" w:hAnsi="Times New Roman" w:cs="Mangal"/>
                <w:color w:val="000000"/>
                <w:sz w:val="25"/>
                <w:szCs w:val="25"/>
              </w:rPr>
              <w:t xml:space="preserve"> simple adjectives related to size, shape, </w:t>
            </w:r>
            <w:proofErr w:type="spellStart"/>
            <w:r w:rsidRPr="00EB1134">
              <w:rPr>
                <w:rFonts w:ascii="Times New Roman" w:hAnsi="Times New Roman" w:cs="Mangal"/>
                <w:color w:val="000000"/>
                <w:sz w:val="25"/>
                <w:szCs w:val="25"/>
              </w:rPr>
              <w:t>colour</w:t>
            </w:r>
            <w:proofErr w:type="spellEnd"/>
            <w:r w:rsidRPr="00EB1134">
              <w:rPr>
                <w:rFonts w:ascii="Times New Roman" w:hAnsi="Times New Roman" w:cs="Mangal"/>
                <w:color w:val="000000"/>
                <w:sz w:val="25"/>
                <w:szCs w:val="25"/>
              </w:rPr>
              <w:t>, weight, texture such as 'big', 'small', 'round', 'pink' 'red' 'heavy' 'light' 'soft' etc.</w:t>
            </w:r>
          </w:p>
          <w:p w:rsidR="00EB1134" w:rsidRPr="00EB1134" w:rsidRDefault="00EB1134" w:rsidP="00EB1134">
            <w:pPr>
              <w:tabs>
                <w:tab w:val="right" w:pos="227"/>
                <w:tab w:val="left" w:pos="397"/>
              </w:tabs>
              <w:autoSpaceDE w:val="0"/>
              <w:autoSpaceDN w:val="0"/>
              <w:adjustRightInd w:val="0"/>
              <w:spacing w:line="276" w:lineRule="auto"/>
              <w:ind w:left="397" w:hanging="397"/>
              <w:jc w:val="both"/>
              <w:rPr>
                <w:rFonts w:ascii="Times New Roman" w:hAnsi="Times New Roman" w:cs="Mangal"/>
                <w:color w:val="000000"/>
                <w:sz w:val="25"/>
                <w:szCs w:val="25"/>
              </w:rPr>
            </w:pPr>
            <w:r w:rsidRPr="00EB1134">
              <w:rPr>
                <w:rFonts w:ascii="Times New Roman" w:hAnsi="Times New Roman" w:cs="Mangal"/>
                <w:color w:val="000000"/>
                <w:sz w:val="25"/>
                <w:szCs w:val="25"/>
              </w:rPr>
              <w:t>8.</w:t>
            </w:r>
            <w:r w:rsidRPr="00EB1134">
              <w:rPr>
                <w:rFonts w:ascii="Times New Roman" w:hAnsi="Times New Roman" w:cs="Mangal"/>
                <w:color w:val="000000"/>
                <w:sz w:val="25"/>
                <w:szCs w:val="25"/>
              </w:rPr>
              <w:tab/>
            </w:r>
            <w:r w:rsidR="00AA0FB6">
              <w:rPr>
                <w:rFonts w:ascii="Times New Roman" w:hAnsi="Times New Roman" w:cs="Mangal"/>
                <w:color w:val="000000"/>
                <w:sz w:val="25"/>
                <w:szCs w:val="25"/>
              </w:rPr>
              <w:t xml:space="preserve">   </w:t>
            </w:r>
            <w:r w:rsidRPr="00EB1134">
              <w:rPr>
                <w:rFonts w:ascii="Times New Roman" w:hAnsi="Times New Roman" w:cs="Mangal"/>
                <w:color w:val="000000"/>
                <w:sz w:val="25"/>
                <w:szCs w:val="25"/>
              </w:rPr>
              <w:t>listens to short texts from children's section of newspapers,  read out by the teacher</w:t>
            </w:r>
          </w:p>
          <w:p w:rsidR="00EB1134" w:rsidRPr="00EB1134" w:rsidRDefault="00EB1134" w:rsidP="00EB1134">
            <w:pPr>
              <w:tabs>
                <w:tab w:val="right" w:pos="227"/>
                <w:tab w:val="left" w:pos="397"/>
              </w:tabs>
              <w:autoSpaceDE w:val="0"/>
              <w:autoSpaceDN w:val="0"/>
              <w:adjustRightInd w:val="0"/>
              <w:spacing w:line="276" w:lineRule="auto"/>
              <w:ind w:left="397" w:hanging="397"/>
              <w:jc w:val="both"/>
              <w:rPr>
                <w:rFonts w:ascii="Times New Roman" w:hAnsi="Times New Roman" w:cs="Mangal"/>
                <w:color w:val="000000"/>
                <w:sz w:val="25"/>
                <w:szCs w:val="25"/>
              </w:rPr>
            </w:pPr>
            <w:r w:rsidRPr="00EB1134">
              <w:rPr>
                <w:rFonts w:ascii="Times New Roman" w:hAnsi="Times New Roman" w:cs="Mangal"/>
                <w:color w:val="000000"/>
                <w:sz w:val="25"/>
                <w:szCs w:val="25"/>
              </w:rPr>
              <w:t>9.</w:t>
            </w:r>
            <w:r w:rsidRPr="00EB1134">
              <w:rPr>
                <w:rFonts w:ascii="Times New Roman" w:hAnsi="Times New Roman" w:cs="Mangal"/>
                <w:color w:val="000000"/>
                <w:sz w:val="25"/>
                <w:szCs w:val="25"/>
              </w:rPr>
              <w:tab/>
            </w:r>
            <w:r w:rsidRPr="00EB1134">
              <w:rPr>
                <w:rFonts w:ascii="Times New Roman" w:hAnsi="Times New Roman" w:cs="Mangal"/>
                <w:color w:val="000000"/>
                <w:sz w:val="25"/>
                <w:szCs w:val="25"/>
              </w:rPr>
              <w:tab/>
            </w:r>
            <w:proofErr w:type="gramStart"/>
            <w:r w:rsidRPr="00EB1134">
              <w:rPr>
                <w:rFonts w:ascii="Times New Roman" w:hAnsi="Times New Roman" w:cs="Mangal"/>
                <w:color w:val="000000"/>
                <w:sz w:val="25"/>
                <w:szCs w:val="25"/>
              </w:rPr>
              <w:t>listens</w:t>
            </w:r>
            <w:proofErr w:type="gramEnd"/>
            <w:r w:rsidRPr="00EB1134">
              <w:rPr>
                <w:rFonts w:ascii="Times New Roman" w:hAnsi="Times New Roman" w:cs="Mangal"/>
                <w:color w:val="000000"/>
                <w:sz w:val="25"/>
                <w:szCs w:val="25"/>
              </w:rPr>
              <w:t xml:space="preserve"> to </w:t>
            </w:r>
            <w:proofErr w:type="spellStart"/>
            <w:r w:rsidRPr="00EB1134">
              <w:rPr>
                <w:rFonts w:ascii="Times New Roman" w:hAnsi="Times New Roman" w:cs="Mangal"/>
                <w:color w:val="000000"/>
                <w:sz w:val="25"/>
                <w:szCs w:val="25"/>
              </w:rPr>
              <w:t>instrucations</w:t>
            </w:r>
            <w:proofErr w:type="spellEnd"/>
            <w:r w:rsidRPr="00EB1134">
              <w:rPr>
                <w:rFonts w:ascii="Times New Roman" w:hAnsi="Times New Roman" w:cs="Mangal"/>
                <w:color w:val="000000"/>
                <w:sz w:val="25"/>
                <w:szCs w:val="25"/>
              </w:rPr>
              <w:t xml:space="preserve"> and draws a picture.</w:t>
            </w:r>
          </w:p>
          <w:p w:rsidR="00EB1134" w:rsidRPr="00EB1134" w:rsidRDefault="00EB1134" w:rsidP="00EB1134">
            <w:pPr>
              <w:tabs>
                <w:tab w:val="right" w:pos="227"/>
                <w:tab w:val="left" w:pos="397"/>
              </w:tabs>
              <w:autoSpaceDE w:val="0"/>
              <w:autoSpaceDN w:val="0"/>
              <w:adjustRightInd w:val="0"/>
              <w:spacing w:line="276" w:lineRule="auto"/>
              <w:ind w:left="397" w:hanging="397"/>
              <w:jc w:val="both"/>
              <w:rPr>
                <w:rFonts w:ascii="Times New Roman" w:hAnsi="Times New Roman" w:cs="Mangal"/>
                <w:color w:val="000000"/>
                <w:sz w:val="25"/>
                <w:szCs w:val="25"/>
              </w:rPr>
            </w:pPr>
            <w:r w:rsidRPr="00EB1134">
              <w:rPr>
                <w:rFonts w:ascii="Times New Roman" w:hAnsi="Times New Roman" w:cs="Mangal"/>
                <w:color w:val="000000"/>
                <w:sz w:val="25"/>
                <w:szCs w:val="25"/>
              </w:rPr>
              <w:t>10.</w:t>
            </w:r>
            <w:r w:rsidRPr="00EB1134">
              <w:rPr>
                <w:rFonts w:ascii="Times New Roman" w:hAnsi="Times New Roman" w:cs="Mangal"/>
                <w:color w:val="000000"/>
                <w:sz w:val="25"/>
                <w:szCs w:val="25"/>
              </w:rPr>
              <w:tab/>
            </w:r>
            <w:proofErr w:type="gramStart"/>
            <w:r w:rsidRPr="00EB1134">
              <w:rPr>
                <w:rFonts w:ascii="Times New Roman" w:hAnsi="Times New Roman" w:cs="Mangal"/>
                <w:color w:val="000000"/>
                <w:sz w:val="25"/>
                <w:szCs w:val="25"/>
              </w:rPr>
              <w:t>uses</w:t>
            </w:r>
            <w:proofErr w:type="gramEnd"/>
            <w:r w:rsidRPr="00EB1134">
              <w:rPr>
                <w:rFonts w:ascii="Times New Roman" w:hAnsi="Times New Roman" w:cs="Mangal"/>
                <w:color w:val="000000"/>
                <w:sz w:val="25"/>
                <w:szCs w:val="25"/>
              </w:rPr>
              <w:t xml:space="preserve"> pronouns related to gender like 'his/her/, 'he/she', 'it' and other pronouns like 'this/that', 'here/there' 'these/those' etc.</w:t>
            </w:r>
          </w:p>
          <w:p w:rsidR="00EB1134" w:rsidRPr="00EB1134" w:rsidRDefault="00EB1134" w:rsidP="00EB1134">
            <w:pPr>
              <w:tabs>
                <w:tab w:val="right" w:pos="227"/>
                <w:tab w:val="left" w:pos="397"/>
              </w:tabs>
              <w:autoSpaceDE w:val="0"/>
              <w:autoSpaceDN w:val="0"/>
              <w:adjustRightInd w:val="0"/>
              <w:spacing w:line="276" w:lineRule="auto"/>
              <w:ind w:left="397" w:hanging="397"/>
              <w:jc w:val="both"/>
              <w:rPr>
                <w:rFonts w:ascii="Times New Roman" w:hAnsi="Times New Roman" w:cs="Mangal"/>
                <w:color w:val="000000"/>
                <w:sz w:val="25"/>
                <w:szCs w:val="25"/>
              </w:rPr>
            </w:pPr>
            <w:r w:rsidRPr="00EB1134">
              <w:rPr>
                <w:rFonts w:ascii="Times New Roman" w:hAnsi="Times New Roman" w:cs="Mangal"/>
                <w:color w:val="000000"/>
                <w:sz w:val="25"/>
                <w:szCs w:val="25"/>
              </w:rPr>
              <w:t>11.</w:t>
            </w:r>
            <w:r w:rsidRPr="00EB1134">
              <w:rPr>
                <w:rFonts w:ascii="Times New Roman" w:hAnsi="Times New Roman" w:cs="Mangal"/>
                <w:color w:val="000000"/>
                <w:sz w:val="25"/>
                <w:szCs w:val="25"/>
              </w:rPr>
              <w:tab/>
            </w:r>
            <w:proofErr w:type="gramStart"/>
            <w:r w:rsidRPr="00EB1134">
              <w:rPr>
                <w:rFonts w:ascii="Times New Roman" w:hAnsi="Times New Roman" w:cs="Mangal"/>
                <w:color w:val="000000"/>
                <w:sz w:val="25"/>
                <w:szCs w:val="25"/>
              </w:rPr>
              <w:t>uses</w:t>
            </w:r>
            <w:proofErr w:type="gramEnd"/>
            <w:r w:rsidRPr="00EB1134">
              <w:rPr>
                <w:rFonts w:ascii="Times New Roman" w:hAnsi="Times New Roman" w:cs="Mangal"/>
                <w:color w:val="000000"/>
                <w:sz w:val="25"/>
                <w:szCs w:val="25"/>
              </w:rPr>
              <w:t xml:space="preserve"> prepositions like 'before', 'between'' etc.</w:t>
            </w:r>
          </w:p>
          <w:p w:rsidR="00EB1134" w:rsidRPr="00EB1134" w:rsidRDefault="00EB1134" w:rsidP="00EB1134">
            <w:pPr>
              <w:spacing w:line="276" w:lineRule="auto"/>
              <w:rPr>
                <w:rFonts w:cs="Mangal"/>
                <w:sz w:val="25"/>
                <w:szCs w:val="25"/>
              </w:rPr>
            </w:pPr>
            <w:r>
              <w:rPr>
                <w:rFonts w:ascii="Times New Roman" w:hAnsi="Times New Roman" w:cs="Mangal"/>
                <w:color w:val="000000"/>
                <w:sz w:val="25"/>
                <w:szCs w:val="25"/>
              </w:rPr>
              <w:t xml:space="preserve">12. </w:t>
            </w:r>
            <w:proofErr w:type="gramStart"/>
            <w:r w:rsidRPr="00EB1134">
              <w:rPr>
                <w:rFonts w:ascii="Times New Roman" w:hAnsi="Times New Roman" w:cs="Mangal"/>
                <w:color w:val="000000"/>
                <w:sz w:val="25"/>
                <w:szCs w:val="25"/>
              </w:rPr>
              <w:t>composes</w:t>
            </w:r>
            <w:proofErr w:type="gramEnd"/>
            <w:r w:rsidRPr="00EB1134">
              <w:rPr>
                <w:rFonts w:ascii="Times New Roman" w:hAnsi="Times New Roman" w:cs="Mangal"/>
                <w:color w:val="000000"/>
                <w:sz w:val="25"/>
                <w:szCs w:val="25"/>
              </w:rPr>
              <w:t xml:space="preserve"> and writes simple, short </w:t>
            </w:r>
            <w:r w:rsidR="000D35A0">
              <w:rPr>
                <w:rFonts w:ascii="Times New Roman" w:hAnsi="Times New Roman" w:cs="Mangal"/>
                <w:color w:val="000000"/>
                <w:sz w:val="25"/>
                <w:szCs w:val="25"/>
              </w:rPr>
              <w:t xml:space="preserve"> </w:t>
            </w:r>
            <w:r w:rsidR="000D35A0">
              <w:rPr>
                <w:rFonts w:ascii="Times New Roman" w:hAnsi="Times New Roman" w:cs="Mangal"/>
                <w:color w:val="000000"/>
                <w:sz w:val="25"/>
                <w:szCs w:val="25"/>
              </w:rPr>
              <w:br/>
              <w:t xml:space="preserve">      </w:t>
            </w:r>
            <w:r w:rsidRPr="00EB1134">
              <w:rPr>
                <w:rFonts w:ascii="Times New Roman" w:hAnsi="Times New Roman" w:cs="Mangal"/>
                <w:color w:val="000000"/>
                <w:sz w:val="25"/>
                <w:szCs w:val="25"/>
              </w:rPr>
              <w:t>sentences with space   between words.</w:t>
            </w:r>
          </w:p>
        </w:tc>
      </w:tr>
    </w:tbl>
    <w:p w:rsidR="009A3385" w:rsidRPr="003C268A" w:rsidRDefault="009A3385" w:rsidP="009A3385">
      <w:pPr>
        <w:spacing w:line="276" w:lineRule="auto"/>
        <w:ind w:firstLine="720"/>
        <w:jc w:val="both"/>
        <w:rPr>
          <w:sz w:val="24"/>
          <w:szCs w:val="24"/>
        </w:rPr>
      </w:pPr>
    </w:p>
    <w:sectPr w:rsidR="009A3385" w:rsidRPr="003C268A" w:rsidSect="007902ED">
      <w:pgSz w:w="11907" w:h="16839" w:code="9"/>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evLys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075"/>
    <w:rsid w:val="000D35A0"/>
    <w:rsid w:val="001B730E"/>
    <w:rsid w:val="001F1778"/>
    <w:rsid w:val="00207D6F"/>
    <w:rsid w:val="00225075"/>
    <w:rsid w:val="00296F03"/>
    <w:rsid w:val="002A7B51"/>
    <w:rsid w:val="00337E22"/>
    <w:rsid w:val="003C268A"/>
    <w:rsid w:val="00410947"/>
    <w:rsid w:val="005968DD"/>
    <w:rsid w:val="00777B89"/>
    <w:rsid w:val="007902ED"/>
    <w:rsid w:val="007B7538"/>
    <w:rsid w:val="00844825"/>
    <w:rsid w:val="00935C5D"/>
    <w:rsid w:val="009A3385"/>
    <w:rsid w:val="009B1252"/>
    <w:rsid w:val="009B2F90"/>
    <w:rsid w:val="00AA0FB6"/>
    <w:rsid w:val="00AF798E"/>
    <w:rsid w:val="00BD7A1F"/>
    <w:rsid w:val="00C55460"/>
    <w:rsid w:val="00C64DF9"/>
    <w:rsid w:val="00CC5230"/>
    <w:rsid w:val="00CD28F6"/>
    <w:rsid w:val="00CF690E"/>
    <w:rsid w:val="00D72158"/>
    <w:rsid w:val="00D92249"/>
    <w:rsid w:val="00E11184"/>
    <w:rsid w:val="00EB1134"/>
    <w:rsid w:val="00EF709E"/>
    <w:rsid w:val="00F16738"/>
    <w:rsid w:val="00F25C28"/>
    <w:rsid w:val="00F9457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FD45E-53B4-4D24-9E12-84015F409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11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line">
    <w:name w:val="Headline"/>
    <w:basedOn w:val="BodyText"/>
    <w:rsid w:val="00EB1134"/>
    <w:pPr>
      <w:autoSpaceDE w:val="0"/>
      <w:autoSpaceDN w:val="0"/>
      <w:adjustRightInd w:val="0"/>
      <w:spacing w:after="0" w:line="240" w:lineRule="auto"/>
    </w:pPr>
    <w:rPr>
      <w:rFonts w:ascii="Times New Roman" w:hAnsi="Times New Roman" w:cs="Mangal"/>
      <w:sz w:val="44"/>
      <w:szCs w:val="44"/>
    </w:rPr>
  </w:style>
  <w:style w:type="paragraph" w:styleId="BodyText">
    <w:name w:val="Body Text"/>
    <w:basedOn w:val="Normal"/>
    <w:link w:val="BodyTextChar"/>
    <w:uiPriority w:val="99"/>
    <w:semiHidden/>
    <w:unhideWhenUsed/>
    <w:rsid w:val="00EB1134"/>
    <w:pPr>
      <w:spacing w:after="120"/>
    </w:pPr>
  </w:style>
  <w:style w:type="character" w:customStyle="1" w:styleId="BodyTextChar">
    <w:name w:val="Body Text Char"/>
    <w:basedOn w:val="DefaultParagraphFont"/>
    <w:link w:val="BodyText"/>
    <w:uiPriority w:val="99"/>
    <w:semiHidden/>
    <w:rsid w:val="00EB1134"/>
  </w:style>
  <w:style w:type="paragraph" w:customStyle="1" w:styleId="SubHead1">
    <w:name w:val="SubHead1"/>
    <w:basedOn w:val="Normal"/>
    <w:link w:val="SubHead1Char"/>
    <w:qFormat/>
    <w:rsid w:val="00844825"/>
    <w:pPr>
      <w:autoSpaceDE w:val="0"/>
      <w:autoSpaceDN w:val="0"/>
      <w:adjustRightInd w:val="0"/>
      <w:spacing w:after="0" w:line="260" w:lineRule="atLeast"/>
      <w:ind w:firstLine="115"/>
      <w:jc w:val="both"/>
    </w:pPr>
    <w:rPr>
      <w:rFonts w:asciiTheme="majorBidi" w:hAnsiTheme="majorBidi" w:cs="DevLys 010"/>
      <w:b/>
      <w:bCs/>
      <w:color w:val="F80080"/>
      <w:sz w:val="28"/>
      <w:szCs w:val="32"/>
      <w:lang w:val="en-IN"/>
    </w:rPr>
  </w:style>
  <w:style w:type="character" w:customStyle="1" w:styleId="SubHead1Char">
    <w:name w:val="SubHead1 Char"/>
    <w:basedOn w:val="DefaultParagraphFont"/>
    <w:link w:val="SubHead1"/>
    <w:rsid w:val="00844825"/>
    <w:rPr>
      <w:rFonts w:asciiTheme="majorBidi" w:hAnsiTheme="majorBidi" w:cs="DevLys 010"/>
      <w:b/>
      <w:bCs/>
      <w:color w:val="F80080"/>
      <w:sz w:val="28"/>
      <w:szCs w:val="3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oleObject" Target="embeddings/oleObject3.bin"/><Relationship Id="rId5" Type="http://schemas.openxmlformats.org/officeDocument/2006/relationships/image" Target="media/image2.png"/><Relationship Id="rId15" Type="http://schemas.openxmlformats.org/officeDocument/2006/relationships/image" Target="media/image9.png"/><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oleObject" Target="embeddings/oleObject2.bin"/><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1737</Words>
  <Characters>9903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8</cp:revision>
  <cp:lastPrinted>2020-05-23T06:04:00Z</cp:lastPrinted>
  <dcterms:created xsi:type="dcterms:W3CDTF">2020-04-16T06:40:00Z</dcterms:created>
  <dcterms:modified xsi:type="dcterms:W3CDTF">2020-05-23T06:12:00Z</dcterms:modified>
</cp:coreProperties>
</file>